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317" w:rsidRPr="006B2F8F" w:rsidRDefault="00F31317" w:rsidP="00F31317">
      <w:pPr>
        <w:pStyle w:val="normal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proofErr w:type="spellStart"/>
      <w:r w:rsidRPr="006B2F8F">
        <w:rPr>
          <w:rFonts w:ascii="Times New Roman" w:hAnsi="Times New Roman" w:cs="Times New Roman"/>
          <w:b/>
          <w:color w:val="000000"/>
          <w:sz w:val="32"/>
          <w:szCs w:val="32"/>
        </w:rPr>
        <w:t>Shyama</w:t>
      </w:r>
      <w:proofErr w:type="spellEnd"/>
      <w:r w:rsidRPr="006B2F8F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Prasad </w:t>
      </w:r>
      <w:proofErr w:type="spellStart"/>
      <w:r w:rsidRPr="006B2F8F">
        <w:rPr>
          <w:rFonts w:ascii="Times New Roman" w:hAnsi="Times New Roman" w:cs="Times New Roman"/>
          <w:b/>
          <w:color w:val="000000"/>
          <w:sz w:val="32"/>
          <w:szCs w:val="32"/>
        </w:rPr>
        <w:t>Mukherji</w:t>
      </w:r>
      <w:proofErr w:type="spellEnd"/>
      <w:r w:rsidRPr="006B2F8F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College</w:t>
      </w:r>
    </w:p>
    <w:p w:rsidR="00F31317" w:rsidRPr="006B2F8F" w:rsidRDefault="00F31317" w:rsidP="00F31317">
      <w:pPr>
        <w:pStyle w:val="normal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B2F8F">
        <w:rPr>
          <w:rFonts w:ascii="Times New Roman" w:hAnsi="Times New Roman" w:cs="Times New Roman"/>
          <w:b/>
          <w:color w:val="000000"/>
          <w:sz w:val="28"/>
          <w:szCs w:val="28"/>
        </w:rPr>
        <w:t>Department of Sanskrit</w:t>
      </w:r>
    </w:p>
    <w:p w:rsidR="00F31317" w:rsidRPr="006B2F8F" w:rsidRDefault="00F31317" w:rsidP="00F31317">
      <w:pPr>
        <w:pStyle w:val="normal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</w:pPr>
      <w:r w:rsidRPr="006B2F8F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Teaching Plan: August to December, 2022</w:t>
      </w:r>
    </w:p>
    <w:p w:rsidR="00F31317" w:rsidRPr="006B2F8F" w:rsidRDefault="00F31317" w:rsidP="00F3131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000000"/>
          <w:sz w:val="24"/>
          <w:szCs w:val="24"/>
        </w:rPr>
      </w:pPr>
      <w:r w:rsidRPr="006B2F8F">
        <w:rPr>
          <w:rFonts w:ascii="Times New Roman" w:hAnsi="Times New Roman" w:cs="Times New Roman"/>
          <w:color w:val="000000"/>
          <w:sz w:val="24"/>
          <w:szCs w:val="24"/>
        </w:rPr>
        <w:t>Course and year: B.A. (</w:t>
      </w:r>
      <w:proofErr w:type="spellStart"/>
      <w:r w:rsidRPr="006B2F8F">
        <w:rPr>
          <w:rFonts w:ascii="Times New Roman" w:hAnsi="Times New Roman" w:cs="Times New Roman"/>
          <w:color w:val="000000"/>
          <w:sz w:val="24"/>
          <w:szCs w:val="24"/>
        </w:rPr>
        <w:t>Prog</w:t>
      </w:r>
      <w:proofErr w:type="spellEnd"/>
      <w:r w:rsidRPr="006B2F8F">
        <w:rPr>
          <w:rFonts w:ascii="Times New Roman" w:hAnsi="Times New Roman" w:cs="Times New Roman"/>
          <w:color w:val="000000"/>
          <w:sz w:val="24"/>
          <w:szCs w:val="24"/>
        </w:rPr>
        <w:t>.) DSC-3</w:t>
      </w:r>
      <w:proofErr w:type="gramStart"/>
      <w:r w:rsidRPr="006B2F8F">
        <w:rPr>
          <w:rFonts w:ascii="Times New Roman" w:hAnsi="Times New Roman" w:cs="Times New Roman"/>
          <w:color w:val="000000"/>
          <w:sz w:val="24"/>
          <w:szCs w:val="24"/>
        </w:rPr>
        <w:t>,  2</w:t>
      </w:r>
      <w:r w:rsidRPr="006B2F8F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nd</w:t>
      </w:r>
      <w:proofErr w:type="gramEnd"/>
      <w:r w:rsidRPr="006B2F8F">
        <w:rPr>
          <w:rFonts w:ascii="Times New Roman" w:hAnsi="Times New Roman" w:cs="Times New Roman"/>
          <w:color w:val="000000"/>
          <w:sz w:val="24"/>
          <w:szCs w:val="24"/>
        </w:rPr>
        <w:t xml:space="preserve"> year</w:t>
      </w:r>
    </w:p>
    <w:p w:rsidR="00F31317" w:rsidRPr="006B2F8F" w:rsidRDefault="00F31317" w:rsidP="00F3131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000000"/>
          <w:sz w:val="24"/>
          <w:szCs w:val="24"/>
        </w:rPr>
      </w:pPr>
      <w:r w:rsidRPr="006B2F8F">
        <w:rPr>
          <w:rFonts w:ascii="Times New Roman" w:hAnsi="Times New Roman" w:cs="Times New Roman"/>
          <w:color w:val="000000"/>
          <w:sz w:val="24"/>
          <w:szCs w:val="24"/>
        </w:rPr>
        <w:t>Semester: 3rd</w:t>
      </w:r>
    </w:p>
    <w:p w:rsidR="00F31317" w:rsidRPr="006B2F8F" w:rsidRDefault="000241D9" w:rsidP="00F3131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000000"/>
          <w:sz w:val="24"/>
          <w:szCs w:val="24"/>
        </w:rPr>
      </w:pPr>
      <w:r w:rsidRPr="006B2F8F">
        <w:rPr>
          <w:rFonts w:ascii="Times New Roman" w:hAnsi="Times New Roman" w:cs="Times New Roman"/>
          <w:color w:val="000000"/>
          <w:sz w:val="24"/>
          <w:szCs w:val="24"/>
        </w:rPr>
        <w:t xml:space="preserve">Taught: </w:t>
      </w:r>
      <w:r w:rsidR="008D046F" w:rsidRPr="006B2F8F">
        <w:rPr>
          <w:rFonts w:ascii="Times New Roman" w:hAnsi="Times New Roman" w:cs="Times New Roman"/>
          <w:color w:val="000000"/>
          <w:sz w:val="24"/>
          <w:szCs w:val="24"/>
        </w:rPr>
        <w:t>Individually</w:t>
      </w:r>
    </w:p>
    <w:p w:rsidR="00F31317" w:rsidRPr="006B2F8F" w:rsidRDefault="00F31317" w:rsidP="00F31317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2F8F">
        <w:rPr>
          <w:rFonts w:ascii="Times New Roman" w:hAnsi="Times New Roman" w:cs="Times New Roman"/>
          <w:color w:val="000000"/>
          <w:sz w:val="24"/>
          <w:szCs w:val="24"/>
        </w:rPr>
        <w:t xml:space="preserve">Paper: </w:t>
      </w:r>
      <w:r w:rsidRPr="006B2F8F">
        <w:rPr>
          <w:rFonts w:ascii="Times New Roman" w:eastAsia="Times New Roman" w:hAnsi="Times New Roman" w:cs="Times New Roman"/>
          <w:color w:val="000000"/>
          <w:sz w:val="24"/>
          <w:szCs w:val="24"/>
        </w:rPr>
        <w:t>Sanskrit Drama</w:t>
      </w:r>
    </w:p>
    <w:p w:rsidR="00F31317" w:rsidRPr="006B2F8F" w:rsidRDefault="00F31317" w:rsidP="00F31317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1317" w:rsidRPr="006B2F8F" w:rsidRDefault="00F31317" w:rsidP="00F3131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000000"/>
          <w:sz w:val="24"/>
          <w:szCs w:val="24"/>
        </w:rPr>
      </w:pPr>
      <w:r w:rsidRPr="006B2F8F">
        <w:rPr>
          <w:rFonts w:ascii="Times New Roman" w:hAnsi="Times New Roman" w:cs="Times New Roman"/>
          <w:color w:val="000000"/>
          <w:sz w:val="24"/>
          <w:szCs w:val="24"/>
        </w:rPr>
        <w:t xml:space="preserve">Faculty: Dr. </w:t>
      </w:r>
      <w:proofErr w:type="spellStart"/>
      <w:r w:rsidRPr="006B2F8F">
        <w:rPr>
          <w:rFonts w:ascii="Times New Roman" w:hAnsi="Times New Roman" w:cs="Times New Roman"/>
          <w:color w:val="000000"/>
          <w:sz w:val="24"/>
          <w:szCs w:val="24"/>
        </w:rPr>
        <w:t>Pooja</w:t>
      </w:r>
      <w:proofErr w:type="spellEnd"/>
      <w:r w:rsidRPr="006B2F8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B2F8F">
        <w:rPr>
          <w:rFonts w:ascii="Times New Roman" w:hAnsi="Times New Roman" w:cs="Times New Roman"/>
          <w:color w:val="000000"/>
          <w:sz w:val="24"/>
          <w:szCs w:val="24"/>
        </w:rPr>
        <w:t>Bundel</w:t>
      </w:r>
      <w:proofErr w:type="spellEnd"/>
      <w:r w:rsidRPr="006B2F8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31317" w:rsidRPr="006B2F8F" w:rsidRDefault="00F31317" w:rsidP="00F3131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000000"/>
          <w:sz w:val="24"/>
          <w:szCs w:val="24"/>
        </w:rPr>
      </w:pPr>
      <w:r w:rsidRPr="006B2F8F">
        <w:rPr>
          <w:rFonts w:ascii="Times New Roman" w:hAnsi="Times New Roman" w:cs="Times New Roman"/>
          <w:color w:val="000000"/>
          <w:sz w:val="24"/>
          <w:szCs w:val="24"/>
        </w:rPr>
        <w:t xml:space="preserve">Number of classes: 5 Lectures + 2 Tutorial </w:t>
      </w:r>
    </w:p>
    <w:p w:rsidR="00F31317" w:rsidRPr="006B2F8F" w:rsidRDefault="00F31317" w:rsidP="00F31317">
      <w:pPr>
        <w:pStyle w:val="normal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B2F8F">
        <w:rPr>
          <w:rFonts w:ascii="Times New Roman" w:hAnsi="Times New Roman" w:cs="Times New Roman"/>
          <w:b/>
          <w:color w:val="000000"/>
          <w:sz w:val="28"/>
          <w:szCs w:val="28"/>
        </w:rPr>
        <w:t>Teaching Units</w:t>
      </w:r>
    </w:p>
    <w:tbl>
      <w:tblPr>
        <w:tblW w:w="10290" w:type="dxa"/>
        <w:tblInd w:w="-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0290"/>
      </w:tblGrid>
      <w:tr w:rsidR="00F31317" w:rsidRPr="006B2F8F" w:rsidTr="007C6E70">
        <w:trPr>
          <w:cantSplit/>
          <w:trHeight w:val="2429"/>
          <w:tblHeader/>
        </w:trPr>
        <w:tc>
          <w:tcPr>
            <w:tcW w:w="10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317" w:rsidRPr="006B2F8F" w:rsidRDefault="00F31317" w:rsidP="007C6E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B2F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Unit 1 : </w:t>
            </w:r>
            <w:proofErr w:type="spellStart"/>
            <w:r w:rsidRPr="006B2F8F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  <w:t>Pratimānā</w:t>
            </w:r>
            <w:r w:rsidRPr="006B2F8F">
              <w:rPr>
                <w:rFonts w:ascii="Times New Roman" w:eastAsia="Cambria" w:hAnsi="Times New Roman" w:cs="Times New Roman"/>
                <w:b/>
                <w:color w:val="000000"/>
                <w:sz w:val="23"/>
                <w:szCs w:val="23"/>
              </w:rPr>
              <w:t>ṭ</w:t>
            </w:r>
            <w:r w:rsidRPr="006B2F8F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  <w:t>akam</w:t>
            </w:r>
            <w:proofErr w:type="spellEnd"/>
            <w:r w:rsidRPr="006B2F8F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  <w:t xml:space="preserve">: Act I – </w:t>
            </w:r>
            <w:proofErr w:type="spellStart"/>
            <w:r w:rsidRPr="006B2F8F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  <w:t>Bhāsa</w:t>
            </w:r>
            <w:proofErr w:type="spellEnd"/>
            <w:r w:rsidRPr="006B2F8F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  <w:t xml:space="preserve">                                                      10 </w:t>
            </w:r>
            <w:proofErr w:type="spellStart"/>
            <w:r w:rsidRPr="006B2F8F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  <w:t>Letures</w:t>
            </w:r>
            <w:proofErr w:type="spellEnd"/>
          </w:p>
          <w:p w:rsidR="00F31317" w:rsidRPr="006B2F8F" w:rsidRDefault="00F31317" w:rsidP="007C6E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8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B2F8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First Act </w:t>
            </w:r>
            <w:r w:rsidRPr="006B2F8F">
              <w:rPr>
                <w:rFonts w:ascii="Times New Roman" w:eastAsia="Arimo" w:hAnsi="Times New Roman" w:cs="Times New Roman"/>
                <w:color w:val="000000"/>
                <w:sz w:val="23"/>
                <w:szCs w:val="23"/>
              </w:rPr>
              <w:t>(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प्रथम</w:t>
            </w:r>
            <w:r w:rsidRPr="006B2F8F">
              <w:rPr>
                <w:rFonts w:ascii="Times New Roman" w:eastAsia="Mangal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अङ्क</w:t>
            </w:r>
            <w:r w:rsidRPr="006B2F8F">
              <w:rPr>
                <w:rFonts w:ascii="Times New Roman" w:eastAsia="Arimo" w:hAnsi="Times New Roman" w:cs="Times New Roman"/>
                <w:color w:val="000000"/>
                <w:sz w:val="23"/>
                <w:szCs w:val="23"/>
              </w:rPr>
              <w:t xml:space="preserve">) </w:t>
            </w:r>
            <w:r w:rsidRPr="006B2F8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Introduction, Text Reading (Grammar, Translation, and Explanation</w:t>
            </w:r>
          </w:p>
          <w:p w:rsidR="00F31317" w:rsidRPr="006B2F8F" w:rsidRDefault="00F31317" w:rsidP="007C6E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31317" w:rsidRPr="006B2F8F" w:rsidRDefault="00F31317" w:rsidP="007C6E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B2F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Unit 2 : </w:t>
            </w:r>
            <w:proofErr w:type="spellStart"/>
            <w:r w:rsidRPr="006B2F8F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  <w:t>Pratimānā</w:t>
            </w:r>
            <w:r w:rsidRPr="006B2F8F">
              <w:rPr>
                <w:rFonts w:ascii="Times New Roman" w:eastAsia="Cambria" w:hAnsi="Times New Roman" w:cs="Times New Roman"/>
                <w:b/>
                <w:color w:val="000000"/>
                <w:sz w:val="23"/>
                <w:szCs w:val="23"/>
              </w:rPr>
              <w:t>ṭ</w:t>
            </w:r>
            <w:r w:rsidRPr="006B2F8F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  <w:t>akam</w:t>
            </w:r>
            <w:proofErr w:type="spellEnd"/>
            <w:r w:rsidRPr="006B2F8F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  <w:t xml:space="preserve">: Act III – </w:t>
            </w:r>
            <w:proofErr w:type="spellStart"/>
            <w:r w:rsidRPr="006B2F8F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  <w:t>Bhāsa</w:t>
            </w:r>
            <w:proofErr w:type="spellEnd"/>
            <w:r w:rsidRPr="006B2F8F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  <w:t xml:space="preserve">                                                    10 </w:t>
            </w:r>
            <w:proofErr w:type="spellStart"/>
            <w:r w:rsidRPr="006B2F8F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  <w:t>Letures</w:t>
            </w:r>
            <w:proofErr w:type="spellEnd"/>
          </w:p>
          <w:p w:rsidR="00F31317" w:rsidRPr="006B2F8F" w:rsidRDefault="00F31317" w:rsidP="007C6E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8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B2F8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Third Act (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तृतीय</w:t>
            </w:r>
            <w:r w:rsidRPr="006B2F8F">
              <w:rPr>
                <w:rFonts w:ascii="Times New Roman" w:eastAsia="Mangal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अङ्क</w:t>
            </w:r>
            <w:r w:rsidRPr="006B2F8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) Introduction, Text Reading (Grammar, Translation, and Explanation)</w:t>
            </w:r>
          </w:p>
          <w:p w:rsidR="00F31317" w:rsidRPr="006B2F8F" w:rsidRDefault="00F31317" w:rsidP="007C6E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8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F31317" w:rsidRPr="006B2F8F" w:rsidRDefault="00F31317" w:rsidP="007C6E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B2F8F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  <w:t xml:space="preserve">Unit 3 : </w:t>
            </w:r>
            <w:proofErr w:type="spellStart"/>
            <w:r w:rsidRPr="006B2F8F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  <w:t>Abhijñānaśākuntalam</w:t>
            </w:r>
            <w:proofErr w:type="spellEnd"/>
            <w:r w:rsidRPr="006B2F8F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  <w:t xml:space="preserve"> Act IV- </w:t>
            </w:r>
            <w:proofErr w:type="spellStart"/>
            <w:r w:rsidRPr="006B2F8F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  <w:t>Kālidāsa</w:t>
            </w:r>
            <w:proofErr w:type="spellEnd"/>
            <w:r w:rsidRPr="006B2F8F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  <w:t xml:space="preserve">                                          12 Lectures</w:t>
            </w:r>
          </w:p>
          <w:p w:rsidR="00F31317" w:rsidRPr="006B2F8F" w:rsidRDefault="00F31317" w:rsidP="007C6E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</w:pPr>
            <w:r w:rsidRPr="006B2F8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Text Reading (Grammar, Translation, Explanation), Poetic excellence, Plot, Timing of Action. Personification of nature. </w:t>
            </w:r>
            <w:proofErr w:type="spellStart"/>
            <w:proofErr w:type="gramStart"/>
            <w:r w:rsidRPr="006B2F8F"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  <w:t>kāvye</w:t>
            </w:r>
            <w:r w:rsidRPr="006B2F8F">
              <w:rPr>
                <w:rFonts w:ascii="Times New Roman" w:eastAsia="Cambria" w:hAnsi="Times New Roman" w:cs="Times New Roman"/>
                <w:i/>
                <w:color w:val="000000"/>
                <w:sz w:val="23"/>
                <w:szCs w:val="23"/>
              </w:rPr>
              <w:t>ṣ</w:t>
            </w:r>
            <w:r w:rsidRPr="006B2F8F"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  <w:t>u</w:t>
            </w:r>
            <w:proofErr w:type="spellEnd"/>
            <w:proofErr w:type="gramEnd"/>
            <w:r w:rsidRPr="006B2F8F"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6B2F8F"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  <w:t>nā</w:t>
            </w:r>
            <w:r w:rsidRPr="006B2F8F">
              <w:rPr>
                <w:rFonts w:ascii="Times New Roman" w:eastAsia="Cambria" w:hAnsi="Times New Roman" w:cs="Times New Roman"/>
                <w:i/>
                <w:color w:val="000000"/>
                <w:sz w:val="23"/>
                <w:szCs w:val="23"/>
              </w:rPr>
              <w:t>ṭ</w:t>
            </w:r>
            <w:r w:rsidRPr="006B2F8F"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  <w:t>akam</w:t>
            </w:r>
            <w:proofErr w:type="spellEnd"/>
            <w:r w:rsidRPr="006B2F8F"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6B2F8F"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  <w:t>ramyam</w:t>
            </w:r>
            <w:proofErr w:type="spellEnd"/>
            <w:r w:rsidRPr="006B2F8F"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6B2F8F"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  <w:t>upamā</w:t>
            </w:r>
            <w:proofErr w:type="spellEnd"/>
            <w:r w:rsidRPr="006B2F8F"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  <w:t xml:space="preserve">, </w:t>
            </w:r>
            <w:r w:rsidRPr="006B2F8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Language of </w:t>
            </w:r>
            <w:proofErr w:type="spellStart"/>
            <w:r w:rsidRPr="006B2F8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Kālidāsa</w:t>
            </w:r>
            <w:proofErr w:type="spellEnd"/>
            <w:r w:rsidRPr="006B2F8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6B2F8F"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  <w:t>dhvani</w:t>
            </w:r>
            <w:proofErr w:type="spellEnd"/>
            <w:r w:rsidRPr="006B2F8F"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  <w:t xml:space="preserve"> </w:t>
            </w:r>
            <w:r w:rsidRPr="006B2F8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in </w:t>
            </w:r>
            <w:proofErr w:type="spellStart"/>
            <w:r w:rsidRPr="006B2F8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Kālidāsa</w:t>
            </w:r>
            <w:proofErr w:type="spellEnd"/>
            <w:r w:rsidRPr="006B2F8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, Purpose and design behind </w:t>
            </w:r>
            <w:proofErr w:type="spellStart"/>
            <w:r w:rsidRPr="006B2F8F"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  <w:t>Abhijñanaśākuntalam</w:t>
            </w:r>
            <w:proofErr w:type="spellEnd"/>
            <w:r w:rsidRPr="006B2F8F"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  <w:t xml:space="preserve"> </w:t>
            </w:r>
            <w:r w:rsidRPr="006B2F8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and other problems related to the text.</w:t>
            </w:r>
          </w:p>
          <w:p w:rsidR="00F31317" w:rsidRPr="006B2F8F" w:rsidRDefault="00F31317" w:rsidP="007C6E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31317" w:rsidRPr="006B2F8F" w:rsidRDefault="00F31317" w:rsidP="007C6E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B2F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Unit 4 : </w:t>
            </w:r>
            <w:r w:rsidRPr="006B2F8F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  <w:t xml:space="preserve">Technical Terms from Sanskrit Dramaturgy </w:t>
            </w:r>
          </w:p>
          <w:p w:rsidR="00F31317" w:rsidRPr="006B2F8F" w:rsidRDefault="00F31317" w:rsidP="007C6E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mo" w:hAnsi="Times New Roman" w:cs="Times New Roman"/>
                <w:color w:val="000000"/>
                <w:sz w:val="23"/>
                <w:szCs w:val="23"/>
              </w:rPr>
            </w:pP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नाटक</w:t>
            </w:r>
            <w:r w:rsidRPr="006B2F8F">
              <w:rPr>
                <w:rFonts w:ascii="Times New Roman" w:eastAsia="Arimo" w:hAnsi="Times New Roman" w:cs="Times New Roman"/>
                <w:color w:val="000000"/>
                <w:sz w:val="23"/>
                <w:szCs w:val="23"/>
              </w:rPr>
              <w:t xml:space="preserve">, 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नायक</w:t>
            </w:r>
            <w:r w:rsidRPr="006B2F8F">
              <w:rPr>
                <w:rFonts w:ascii="Times New Roman" w:eastAsia="Arimo" w:hAnsi="Times New Roman" w:cs="Times New Roman"/>
                <w:color w:val="000000"/>
                <w:sz w:val="23"/>
                <w:szCs w:val="23"/>
              </w:rPr>
              <w:t xml:space="preserve">, 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नायिका</w:t>
            </w:r>
            <w:r w:rsidRPr="006B2F8F">
              <w:rPr>
                <w:rFonts w:ascii="Times New Roman" w:eastAsia="Arimo" w:hAnsi="Times New Roman" w:cs="Times New Roman"/>
                <w:color w:val="000000"/>
                <w:sz w:val="23"/>
                <w:szCs w:val="23"/>
              </w:rPr>
              <w:t xml:space="preserve">, 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पूर्वरङ्ग</w:t>
            </w:r>
            <w:r w:rsidRPr="006B2F8F">
              <w:rPr>
                <w:rFonts w:ascii="Times New Roman" w:eastAsia="Arimo" w:hAnsi="Times New Roman" w:cs="Times New Roman"/>
                <w:color w:val="000000"/>
                <w:sz w:val="23"/>
                <w:szCs w:val="23"/>
              </w:rPr>
              <w:t xml:space="preserve">, 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नान्दी</w:t>
            </w:r>
            <w:r w:rsidRPr="006B2F8F">
              <w:rPr>
                <w:rFonts w:ascii="Times New Roman" w:eastAsia="Arimo" w:hAnsi="Times New Roman" w:cs="Times New Roman"/>
                <w:color w:val="000000"/>
                <w:sz w:val="23"/>
                <w:szCs w:val="23"/>
              </w:rPr>
              <w:t xml:space="preserve">, 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सूत्रधार</w:t>
            </w:r>
            <w:r w:rsidRPr="006B2F8F">
              <w:rPr>
                <w:rFonts w:ascii="Times New Roman" w:eastAsia="Arimo" w:hAnsi="Times New Roman" w:cs="Times New Roman"/>
                <w:color w:val="000000"/>
                <w:sz w:val="23"/>
                <w:szCs w:val="23"/>
              </w:rPr>
              <w:t xml:space="preserve">, 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नेपथ्य</w:t>
            </w:r>
            <w:r w:rsidRPr="006B2F8F">
              <w:rPr>
                <w:rFonts w:ascii="Times New Roman" w:eastAsia="Arimo" w:hAnsi="Times New Roman" w:cs="Times New Roman"/>
                <w:color w:val="000000"/>
                <w:sz w:val="23"/>
                <w:szCs w:val="23"/>
              </w:rPr>
              <w:t xml:space="preserve">, 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प्रस्तावना</w:t>
            </w:r>
            <w:r w:rsidRPr="006B2F8F">
              <w:rPr>
                <w:rFonts w:ascii="Times New Roman" w:eastAsia="Arimo" w:hAnsi="Times New Roman" w:cs="Times New Roman"/>
                <w:color w:val="000000"/>
                <w:sz w:val="23"/>
                <w:szCs w:val="23"/>
              </w:rPr>
              <w:t xml:space="preserve">, 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कञ्चुकी</w:t>
            </w:r>
            <w:r w:rsidRPr="006B2F8F">
              <w:rPr>
                <w:rFonts w:ascii="Times New Roman" w:eastAsia="Arimo" w:hAnsi="Times New Roman" w:cs="Times New Roman"/>
                <w:color w:val="000000"/>
                <w:sz w:val="23"/>
                <w:szCs w:val="23"/>
              </w:rPr>
              <w:t xml:space="preserve">, 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विदूषक</w:t>
            </w:r>
            <w:r w:rsidRPr="006B2F8F">
              <w:rPr>
                <w:rFonts w:ascii="Times New Roman" w:eastAsia="Arimo" w:hAnsi="Times New Roman" w:cs="Times New Roman"/>
                <w:color w:val="000000"/>
                <w:sz w:val="23"/>
                <w:szCs w:val="23"/>
              </w:rPr>
              <w:t xml:space="preserve">, </w:t>
            </w:r>
          </w:p>
          <w:p w:rsidR="00F31317" w:rsidRPr="006B2F8F" w:rsidRDefault="00F31317" w:rsidP="007C6E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अङ्क</w:t>
            </w:r>
            <w:r w:rsidRPr="006B2F8F">
              <w:rPr>
                <w:rFonts w:ascii="Times New Roman" w:eastAsia="Arimo" w:hAnsi="Times New Roman" w:cs="Times New Roman"/>
                <w:color w:val="000000"/>
                <w:sz w:val="23"/>
                <w:szCs w:val="23"/>
              </w:rPr>
              <w:t xml:space="preserve">, 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स्वगत</w:t>
            </w:r>
            <w:r w:rsidRPr="006B2F8F">
              <w:rPr>
                <w:rFonts w:ascii="Times New Roman" w:eastAsia="Arimo" w:hAnsi="Times New Roman" w:cs="Times New Roman"/>
                <w:color w:val="000000"/>
                <w:sz w:val="23"/>
                <w:szCs w:val="23"/>
              </w:rPr>
              <w:t xml:space="preserve">, 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प्रकाश</w:t>
            </w:r>
            <w:r w:rsidRPr="006B2F8F">
              <w:rPr>
                <w:rFonts w:ascii="Times New Roman" w:eastAsia="Arimo" w:hAnsi="Times New Roman" w:cs="Times New Roman"/>
                <w:color w:val="000000"/>
                <w:sz w:val="23"/>
                <w:szCs w:val="23"/>
              </w:rPr>
              <w:t xml:space="preserve">, 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अपवारित</w:t>
            </w:r>
            <w:r w:rsidRPr="006B2F8F">
              <w:rPr>
                <w:rFonts w:ascii="Times New Roman" w:eastAsia="Arimo" w:hAnsi="Times New Roman" w:cs="Times New Roman"/>
                <w:color w:val="000000"/>
                <w:sz w:val="23"/>
                <w:szCs w:val="23"/>
              </w:rPr>
              <w:t xml:space="preserve">, 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जनान्तिक</w:t>
            </w:r>
            <w:r w:rsidRPr="006B2F8F">
              <w:rPr>
                <w:rFonts w:ascii="Times New Roman" w:eastAsia="Arimo" w:hAnsi="Times New Roman" w:cs="Times New Roman"/>
                <w:color w:val="000000"/>
                <w:sz w:val="23"/>
                <w:szCs w:val="23"/>
              </w:rPr>
              <w:t xml:space="preserve">, 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आकाशभाषित</w:t>
            </w:r>
            <w:r w:rsidRPr="006B2F8F">
              <w:rPr>
                <w:rFonts w:ascii="Times New Roman" w:eastAsia="Arimo" w:hAnsi="Times New Roman" w:cs="Times New Roman"/>
                <w:color w:val="000000"/>
                <w:sz w:val="23"/>
                <w:szCs w:val="23"/>
              </w:rPr>
              <w:t xml:space="preserve">, 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विषकम्भक</w:t>
            </w:r>
            <w:r w:rsidRPr="006B2F8F">
              <w:rPr>
                <w:rFonts w:ascii="Times New Roman" w:eastAsia="Arimo" w:hAnsi="Times New Roman" w:cs="Times New Roman"/>
                <w:color w:val="000000"/>
                <w:sz w:val="23"/>
                <w:szCs w:val="23"/>
              </w:rPr>
              <w:t xml:space="preserve">, 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प्रवेशक</w:t>
            </w:r>
            <w:r w:rsidRPr="006B2F8F">
              <w:rPr>
                <w:rFonts w:ascii="Times New Roman" w:eastAsia="Mangal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एव</w:t>
            </w:r>
            <w:r w:rsidRPr="006B2F8F">
              <w:rPr>
                <w:rFonts w:ascii="Times New Roman" w:eastAsia="Mangal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भरतवाक्य</w:t>
            </w:r>
            <w:r w:rsidRPr="006B2F8F">
              <w:rPr>
                <w:rFonts w:ascii="Times New Roman" w:eastAsia="Mangal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।</w:t>
            </w:r>
            <w:r w:rsidRPr="006B2F8F">
              <w:rPr>
                <w:rFonts w:ascii="Times New Roman" w:eastAsia="Arimo" w:hAnsi="Times New Roman" w:cs="Times New Roman"/>
                <w:color w:val="000000"/>
                <w:sz w:val="23"/>
                <w:szCs w:val="23"/>
              </w:rPr>
              <w:t xml:space="preserve">  </w:t>
            </w:r>
            <w:r w:rsidRPr="006B2F8F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  <w:t>12 Lectures</w:t>
            </w:r>
          </w:p>
          <w:p w:rsidR="00F31317" w:rsidRPr="006B2F8F" w:rsidRDefault="00F31317" w:rsidP="007C6E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858"/>
              <w:rPr>
                <w:rFonts w:ascii="Times New Roman" w:eastAsia="Arimo" w:hAnsi="Times New Roman" w:cs="Times New Roman"/>
                <w:color w:val="000000"/>
                <w:sz w:val="24"/>
                <w:szCs w:val="24"/>
              </w:rPr>
            </w:pPr>
          </w:p>
          <w:p w:rsidR="00F31317" w:rsidRPr="006B2F8F" w:rsidRDefault="00F31317" w:rsidP="007C6E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2F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Unit 5 :</w:t>
            </w:r>
            <w:r w:rsidRPr="006B2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6B2F8F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 xml:space="preserve">History of Sanskrit Drama (Origin and Development)                                  </w:t>
            </w:r>
            <w:r w:rsidRPr="006B2F8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            </w:t>
            </w:r>
            <w:r w:rsidRPr="006B2F8F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  <w:t>8 Lectures</w:t>
            </w:r>
            <w:r w:rsidRPr="006B2F8F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 xml:space="preserve">           </w:t>
            </w:r>
          </w:p>
          <w:p w:rsidR="00F31317" w:rsidRPr="006B2F8F" w:rsidRDefault="00F31317" w:rsidP="007C6E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31317" w:rsidRPr="006B2F8F" w:rsidRDefault="00F31317" w:rsidP="007C6E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B2F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Unit </w:t>
            </w:r>
            <w:proofErr w:type="gramStart"/>
            <w:r w:rsidRPr="006B2F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 :</w:t>
            </w:r>
            <w:proofErr w:type="gramEnd"/>
            <w:r w:rsidRPr="006B2F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6B2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B2F8F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>Some important dramatists</w:t>
            </w:r>
            <w:r w:rsidRPr="006B2F8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: </w:t>
            </w:r>
            <w:proofErr w:type="spellStart"/>
            <w:r w:rsidRPr="006B2F8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Bhāsa</w:t>
            </w:r>
            <w:proofErr w:type="spellEnd"/>
            <w:r w:rsidRPr="006B2F8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6B2F8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Kālidāsa</w:t>
            </w:r>
            <w:proofErr w:type="spellEnd"/>
            <w:r w:rsidRPr="006B2F8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6B2F8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Śūdraka</w:t>
            </w:r>
            <w:proofErr w:type="spellEnd"/>
            <w:r w:rsidRPr="006B2F8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6B2F8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Viśākhadatta</w:t>
            </w:r>
            <w:proofErr w:type="spellEnd"/>
            <w:r w:rsidRPr="006B2F8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6B2F8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Har</w:t>
            </w:r>
            <w:r w:rsidRPr="006B2F8F">
              <w:rPr>
                <w:rFonts w:ascii="Times New Roman" w:eastAsia="Cambria" w:hAnsi="Times New Roman" w:cs="Times New Roman"/>
                <w:color w:val="000000"/>
                <w:sz w:val="23"/>
                <w:szCs w:val="23"/>
              </w:rPr>
              <w:t>ṣ</w:t>
            </w:r>
            <w:r w:rsidRPr="006B2F8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a</w:t>
            </w:r>
            <w:proofErr w:type="spellEnd"/>
            <w:r w:rsidRPr="006B2F8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6B2F8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Bhavabhūti</w:t>
            </w:r>
            <w:proofErr w:type="spellEnd"/>
            <w:r w:rsidRPr="006B2F8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, and their works</w:t>
            </w:r>
            <w:r w:rsidRPr="006B2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                                                                                                               </w:t>
            </w:r>
            <w:r w:rsidRPr="006B2F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8 Lectures </w:t>
            </w:r>
          </w:p>
          <w:p w:rsidR="00F31317" w:rsidRPr="006B2F8F" w:rsidRDefault="00F31317" w:rsidP="007C6E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F31317" w:rsidRPr="006B2F8F" w:rsidRDefault="00F31317" w:rsidP="007C6E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2F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          Total Lectures = 60          Tutorials 12                                            </w:t>
            </w:r>
          </w:p>
          <w:p w:rsidR="00F31317" w:rsidRPr="006B2F8F" w:rsidRDefault="00F31317" w:rsidP="007C6E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31317" w:rsidRPr="006B2F8F" w:rsidRDefault="00F31317" w:rsidP="00F31317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1317" w:rsidRPr="006B2F8F" w:rsidRDefault="00F31317" w:rsidP="00F3131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jdgxs" w:colFirst="0" w:colLast="0"/>
      <w:bookmarkEnd w:id="0"/>
      <w:r w:rsidRPr="006B2F8F">
        <w:rPr>
          <w:rFonts w:ascii="Times New Roman" w:hAnsi="Times New Roman" w:cs="Times New Roman"/>
          <w:color w:val="000000"/>
          <w:sz w:val="28"/>
          <w:szCs w:val="28"/>
        </w:rPr>
        <w:t xml:space="preserve">Readings (in APA format): </w:t>
      </w:r>
      <w:r w:rsidRPr="006B2F8F">
        <w:rPr>
          <w:rFonts w:ascii="Times New Roman" w:hAnsi="Times New Roman" w:cs="Times New Roman"/>
          <w:color w:val="000000"/>
          <w:sz w:val="24"/>
          <w:szCs w:val="24"/>
        </w:rPr>
        <w:t>Readings prescribed in the syllabus for each unit:-</w:t>
      </w:r>
    </w:p>
    <w:tbl>
      <w:tblPr>
        <w:tblW w:w="10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0190"/>
      </w:tblGrid>
      <w:tr w:rsidR="00F31317" w:rsidRPr="006B2F8F" w:rsidTr="00F31317">
        <w:trPr>
          <w:cantSplit/>
          <w:trHeight w:val="13970"/>
          <w:tblHeader/>
        </w:trPr>
        <w:tc>
          <w:tcPr>
            <w:tcW w:w="10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317" w:rsidRPr="006B2F8F" w:rsidRDefault="00F31317" w:rsidP="007C6E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</w:pPr>
            <w:r w:rsidRPr="006B2F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Unit 1 : </w:t>
            </w:r>
            <w:proofErr w:type="spellStart"/>
            <w:r w:rsidRPr="006B2F8F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  <w:t>Pratimānā</w:t>
            </w:r>
            <w:r w:rsidRPr="006B2F8F">
              <w:rPr>
                <w:rFonts w:ascii="Times New Roman" w:eastAsia="Cambria" w:hAnsi="Times New Roman" w:cs="Times New Roman"/>
                <w:b/>
                <w:color w:val="000000"/>
                <w:sz w:val="23"/>
                <w:szCs w:val="23"/>
              </w:rPr>
              <w:t>ṭ</w:t>
            </w:r>
            <w:r w:rsidRPr="006B2F8F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  <w:t>akam</w:t>
            </w:r>
            <w:proofErr w:type="spellEnd"/>
            <w:r w:rsidRPr="006B2F8F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  <w:t xml:space="preserve">: Act I – </w:t>
            </w:r>
            <w:proofErr w:type="spellStart"/>
            <w:r w:rsidRPr="006B2F8F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  <w:t>Bhāsa</w:t>
            </w:r>
            <w:proofErr w:type="spellEnd"/>
            <w:r w:rsidRPr="006B2F8F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  <w:t xml:space="preserve"> </w:t>
            </w:r>
          </w:p>
          <w:p w:rsidR="00F31317" w:rsidRPr="006B2F8F" w:rsidRDefault="00F31317" w:rsidP="007C6E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38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B2F8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First Act </w:t>
            </w:r>
            <w:r w:rsidRPr="006B2F8F">
              <w:rPr>
                <w:rFonts w:ascii="Times New Roman" w:eastAsia="Arimo" w:hAnsi="Times New Roman" w:cs="Times New Roman"/>
                <w:color w:val="000000"/>
                <w:sz w:val="23"/>
                <w:szCs w:val="23"/>
              </w:rPr>
              <w:t>(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प्रथम</w:t>
            </w:r>
            <w:r w:rsidRPr="006B2F8F">
              <w:rPr>
                <w:rFonts w:ascii="Times New Roman" w:eastAsia="Mangal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अङ्क</w:t>
            </w:r>
            <w:r w:rsidRPr="006B2F8F">
              <w:rPr>
                <w:rFonts w:ascii="Times New Roman" w:eastAsia="Arimo" w:hAnsi="Times New Roman" w:cs="Times New Roman"/>
                <w:color w:val="000000"/>
                <w:sz w:val="23"/>
                <w:szCs w:val="23"/>
              </w:rPr>
              <w:t xml:space="preserve">) </w:t>
            </w:r>
            <w:r w:rsidRPr="006B2F8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Introduction, Text Reading (Grammar, Translation, and Explanation.</w:t>
            </w:r>
          </w:p>
          <w:p w:rsidR="00F31317" w:rsidRPr="006B2F8F" w:rsidRDefault="00F31317" w:rsidP="007C6E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38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B2F8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Dr. </w:t>
            </w:r>
            <w:proofErr w:type="spellStart"/>
            <w:r w:rsidRPr="006B2F8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Savitri</w:t>
            </w:r>
            <w:proofErr w:type="spellEnd"/>
            <w:r w:rsidRPr="006B2F8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Gupta, </w:t>
            </w:r>
            <w:proofErr w:type="spellStart"/>
            <w:r w:rsidRPr="006B2F8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Vidyanidhi</w:t>
            </w:r>
            <w:proofErr w:type="spellEnd"/>
            <w:r w:rsidRPr="006B2F8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Publication, Delhi</w:t>
            </w:r>
          </w:p>
          <w:p w:rsidR="00F31317" w:rsidRPr="006B2F8F" w:rsidRDefault="00191E20" w:rsidP="007C6E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5" w:history="1">
              <w:r w:rsidR="006378A0" w:rsidRPr="006B2F8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https://youtu.be/tbeNeuUaxRc</w:t>
              </w:r>
            </w:hyperlink>
          </w:p>
          <w:p w:rsidR="006378A0" w:rsidRPr="006B2F8F" w:rsidRDefault="006378A0" w:rsidP="007C6E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31317" w:rsidRPr="006B2F8F" w:rsidRDefault="00F31317" w:rsidP="007C6E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B2F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Unit 2 : </w:t>
            </w:r>
            <w:proofErr w:type="spellStart"/>
            <w:r w:rsidRPr="006B2F8F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  <w:t>Pratimānā</w:t>
            </w:r>
            <w:r w:rsidRPr="006B2F8F">
              <w:rPr>
                <w:rFonts w:ascii="Times New Roman" w:eastAsia="Cambria" w:hAnsi="Times New Roman" w:cs="Times New Roman"/>
                <w:b/>
                <w:color w:val="000000"/>
                <w:sz w:val="23"/>
                <w:szCs w:val="23"/>
              </w:rPr>
              <w:t>ṭ</w:t>
            </w:r>
            <w:r w:rsidRPr="006B2F8F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  <w:t>akam</w:t>
            </w:r>
            <w:proofErr w:type="spellEnd"/>
            <w:r w:rsidRPr="006B2F8F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  <w:t xml:space="preserve">: Act III – </w:t>
            </w:r>
            <w:proofErr w:type="spellStart"/>
            <w:r w:rsidRPr="006B2F8F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  <w:t>Bhāsa</w:t>
            </w:r>
            <w:proofErr w:type="spellEnd"/>
            <w:r w:rsidRPr="006B2F8F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  <w:t xml:space="preserve"> </w:t>
            </w:r>
          </w:p>
          <w:p w:rsidR="00F31317" w:rsidRPr="006B2F8F" w:rsidRDefault="00F31317" w:rsidP="007C6E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38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B2F8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Third Act (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तृतीय</w:t>
            </w:r>
            <w:r w:rsidRPr="006B2F8F">
              <w:rPr>
                <w:rFonts w:ascii="Times New Roman" w:eastAsia="Mangal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अङ्क</w:t>
            </w:r>
            <w:r w:rsidRPr="006B2F8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) Introduction, Text Reading (Grammar, Translation, and Explanation)</w:t>
            </w:r>
          </w:p>
          <w:p w:rsidR="00F31317" w:rsidRPr="006B2F8F" w:rsidRDefault="006378A0" w:rsidP="006378A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B2F8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   </w:t>
            </w:r>
            <w:r w:rsidR="00F31317" w:rsidRPr="006B2F8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Dr. </w:t>
            </w:r>
            <w:proofErr w:type="spellStart"/>
            <w:r w:rsidR="00F31317" w:rsidRPr="006B2F8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Savitri</w:t>
            </w:r>
            <w:proofErr w:type="spellEnd"/>
            <w:r w:rsidR="00F31317" w:rsidRPr="006B2F8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Gupta, </w:t>
            </w:r>
            <w:proofErr w:type="spellStart"/>
            <w:r w:rsidR="00F31317" w:rsidRPr="006B2F8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Vidyanidhi</w:t>
            </w:r>
            <w:proofErr w:type="spellEnd"/>
            <w:r w:rsidR="00F31317" w:rsidRPr="006B2F8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Publication, Delhi</w:t>
            </w:r>
          </w:p>
          <w:p w:rsidR="00F31317" w:rsidRPr="006B2F8F" w:rsidRDefault="00191E20" w:rsidP="007C6E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38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hyperlink r:id="rId6" w:history="1">
              <w:r w:rsidR="00F77D8F" w:rsidRPr="006B2F8F">
                <w:rPr>
                  <w:rStyle w:val="Hyperlink"/>
                  <w:rFonts w:ascii="Times New Roman" w:hAnsi="Times New Roman" w:cs="Times New Roman"/>
                  <w:sz w:val="23"/>
                  <w:szCs w:val="23"/>
                </w:rPr>
                <w:t>https://youtu.be/Mvztn0ObisU</w:t>
              </w:r>
            </w:hyperlink>
          </w:p>
          <w:p w:rsidR="00F77D8F" w:rsidRPr="006B2F8F" w:rsidRDefault="00F77D8F" w:rsidP="007C6E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38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F31317" w:rsidRPr="006B2F8F" w:rsidRDefault="00F31317" w:rsidP="007C6E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B2F8F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  <w:t xml:space="preserve">Unit 3 : </w:t>
            </w:r>
            <w:proofErr w:type="spellStart"/>
            <w:r w:rsidRPr="006B2F8F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  <w:t>Abhijñānaśākuntalam</w:t>
            </w:r>
            <w:proofErr w:type="spellEnd"/>
            <w:r w:rsidRPr="006B2F8F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  <w:t xml:space="preserve"> Act IV- </w:t>
            </w:r>
            <w:proofErr w:type="spellStart"/>
            <w:r w:rsidRPr="006B2F8F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  <w:t>Kālidāsa</w:t>
            </w:r>
            <w:proofErr w:type="spellEnd"/>
            <w:r w:rsidRPr="006B2F8F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  <w:t xml:space="preserve"> </w:t>
            </w:r>
          </w:p>
          <w:p w:rsidR="00F31317" w:rsidRPr="006B2F8F" w:rsidRDefault="00F31317" w:rsidP="007C6E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B2F8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Text Reading (Grammar, Translation, Explanation), Poetic excellence, Plot, Timing of Action. Personification of nature. </w:t>
            </w:r>
            <w:proofErr w:type="spellStart"/>
            <w:proofErr w:type="gramStart"/>
            <w:r w:rsidRPr="006B2F8F"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  <w:t>kāvye</w:t>
            </w:r>
            <w:r w:rsidRPr="006B2F8F">
              <w:rPr>
                <w:rFonts w:ascii="Times New Roman" w:eastAsia="Cambria" w:hAnsi="Times New Roman" w:cs="Times New Roman"/>
                <w:i/>
                <w:color w:val="000000"/>
                <w:sz w:val="23"/>
                <w:szCs w:val="23"/>
              </w:rPr>
              <w:t>ṣ</w:t>
            </w:r>
            <w:r w:rsidRPr="006B2F8F"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  <w:t>u</w:t>
            </w:r>
            <w:proofErr w:type="spellEnd"/>
            <w:proofErr w:type="gramEnd"/>
            <w:r w:rsidRPr="006B2F8F"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6B2F8F"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  <w:t>nā</w:t>
            </w:r>
            <w:r w:rsidRPr="006B2F8F">
              <w:rPr>
                <w:rFonts w:ascii="Times New Roman" w:eastAsia="Cambria" w:hAnsi="Times New Roman" w:cs="Times New Roman"/>
                <w:i/>
                <w:color w:val="000000"/>
                <w:sz w:val="23"/>
                <w:szCs w:val="23"/>
              </w:rPr>
              <w:t>ṭ</w:t>
            </w:r>
            <w:r w:rsidRPr="006B2F8F"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  <w:t>akam</w:t>
            </w:r>
            <w:proofErr w:type="spellEnd"/>
            <w:r w:rsidRPr="006B2F8F"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6B2F8F"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  <w:t>ramyam</w:t>
            </w:r>
            <w:proofErr w:type="spellEnd"/>
            <w:r w:rsidRPr="006B2F8F"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6B2F8F"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  <w:t>upamā</w:t>
            </w:r>
            <w:proofErr w:type="spellEnd"/>
            <w:r w:rsidRPr="006B2F8F"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  <w:t xml:space="preserve">, </w:t>
            </w:r>
            <w:r w:rsidRPr="006B2F8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Language of </w:t>
            </w:r>
            <w:proofErr w:type="spellStart"/>
            <w:r w:rsidRPr="006B2F8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Kālidāsa</w:t>
            </w:r>
            <w:proofErr w:type="spellEnd"/>
            <w:r w:rsidRPr="006B2F8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6B2F8F"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  <w:t>dhvani</w:t>
            </w:r>
            <w:proofErr w:type="spellEnd"/>
            <w:r w:rsidRPr="006B2F8F"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  <w:t xml:space="preserve"> </w:t>
            </w:r>
            <w:r w:rsidRPr="006B2F8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in </w:t>
            </w:r>
            <w:proofErr w:type="spellStart"/>
            <w:r w:rsidRPr="006B2F8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Kālidāsa</w:t>
            </w:r>
            <w:proofErr w:type="spellEnd"/>
            <w:r w:rsidRPr="006B2F8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, Purpose and design behind </w:t>
            </w:r>
            <w:proofErr w:type="spellStart"/>
            <w:r w:rsidRPr="006B2F8F"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  <w:t>Abhijñanaśākuntalam</w:t>
            </w:r>
            <w:proofErr w:type="spellEnd"/>
            <w:r w:rsidRPr="006B2F8F"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  <w:t xml:space="preserve"> </w:t>
            </w:r>
            <w:r w:rsidRPr="006B2F8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and other problems related to the text.</w:t>
            </w:r>
          </w:p>
          <w:p w:rsidR="00F31317" w:rsidRPr="006B2F8F" w:rsidRDefault="00191E20" w:rsidP="007C6E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mo" w:hAnsi="Times New Roman" w:cs="Times New Roman"/>
                <w:color w:val="000000"/>
                <w:sz w:val="24"/>
                <w:szCs w:val="24"/>
              </w:rPr>
            </w:pPr>
            <w:hyperlink r:id="rId7" w:history="1">
              <w:r w:rsidR="00F77D8F" w:rsidRPr="006B2F8F">
                <w:rPr>
                  <w:rStyle w:val="Hyperlink"/>
                  <w:rFonts w:ascii="Times New Roman" w:eastAsia="Arimo" w:hAnsi="Times New Roman" w:cs="Times New Roman"/>
                  <w:sz w:val="24"/>
                  <w:szCs w:val="24"/>
                </w:rPr>
                <w:t>https://youtu.be/qmZS2RGgbMc</w:t>
              </w:r>
            </w:hyperlink>
          </w:p>
          <w:p w:rsidR="00F77D8F" w:rsidRPr="006B2F8F" w:rsidRDefault="00F77D8F" w:rsidP="007C6E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mo" w:hAnsi="Times New Roman" w:cs="Times New Roman"/>
                <w:color w:val="000000"/>
                <w:sz w:val="24"/>
                <w:szCs w:val="24"/>
              </w:rPr>
            </w:pPr>
          </w:p>
          <w:p w:rsidR="00F31317" w:rsidRPr="006B2F8F" w:rsidRDefault="00F31317" w:rsidP="007C6E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2"/>
              <w:rPr>
                <w:rFonts w:ascii="Times New Roman" w:eastAsia="Arimo" w:hAnsi="Times New Roman" w:cs="Times New Roman"/>
                <w:color w:val="000000"/>
                <w:sz w:val="23"/>
                <w:szCs w:val="23"/>
              </w:rPr>
            </w:pPr>
            <w:r w:rsidRPr="006B2F8F">
              <w:rPr>
                <w:rFonts w:ascii="Times New Roman" w:eastAsia="Arimo" w:hAnsi="Times New Roman" w:cs="Times New Roman"/>
                <w:color w:val="000000"/>
                <w:sz w:val="23"/>
                <w:szCs w:val="23"/>
              </w:rPr>
              <w:t xml:space="preserve">1. 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सुबोधचन्द्र</w:t>
            </w:r>
            <w:r w:rsidRPr="006B2F8F">
              <w:rPr>
                <w:rFonts w:ascii="Times New Roman" w:eastAsia="Mangal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पन्त</w:t>
            </w:r>
            <w:r w:rsidRPr="006B2F8F">
              <w:rPr>
                <w:rFonts w:ascii="Times New Roman" w:eastAsia="Arimo" w:hAnsi="Times New Roman" w:cs="Times New Roman"/>
                <w:color w:val="000000"/>
                <w:sz w:val="23"/>
                <w:szCs w:val="23"/>
              </w:rPr>
              <w:t xml:space="preserve">, 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अभिज्ञानशाकुन्तलम्</w:t>
            </w:r>
            <w:r w:rsidRPr="006B2F8F">
              <w:rPr>
                <w:rFonts w:ascii="Times New Roman" w:eastAsia="Arimo" w:hAnsi="Times New Roman" w:cs="Times New Roman"/>
                <w:color w:val="000000"/>
                <w:sz w:val="23"/>
                <w:szCs w:val="23"/>
              </w:rPr>
              <w:t xml:space="preserve">, 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मोतीलाल</w:t>
            </w:r>
            <w:r w:rsidRPr="006B2F8F">
              <w:rPr>
                <w:rFonts w:ascii="Times New Roman" w:eastAsia="Mangal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बनारसीदास</w:t>
            </w:r>
            <w:r w:rsidRPr="006B2F8F">
              <w:rPr>
                <w:rFonts w:ascii="Times New Roman" w:eastAsia="Arimo" w:hAnsi="Times New Roman" w:cs="Times New Roman"/>
                <w:color w:val="000000"/>
                <w:sz w:val="23"/>
                <w:szCs w:val="23"/>
              </w:rPr>
              <w:t>,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दिल्ली</w:t>
            </w:r>
            <w:r w:rsidRPr="006B2F8F">
              <w:rPr>
                <w:rFonts w:ascii="Times New Roman" w:eastAsia="Mangal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।</w:t>
            </w:r>
            <w:r w:rsidRPr="006B2F8F">
              <w:rPr>
                <w:rFonts w:ascii="Times New Roman" w:eastAsia="Mangal" w:hAnsi="Times New Roman" w:cs="Times New Roman"/>
                <w:color w:val="000000"/>
                <w:sz w:val="23"/>
                <w:szCs w:val="23"/>
              </w:rPr>
              <w:t xml:space="preserve"> </w:t>
            </w:r>
          </w:p>
          <w:p w:rsidR="00F31317" w:rsidRPr="006B2F8F" w:rsidRDefault="00F31317" w:rsidP="007C6E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2"/>
              <w:rPr>
                <w:rFonts w:ascii="Times New Roman" w:eastAsia="Arimo" w:hAnsi="Times New Roman" w:cs="Times New Roman"/>
                <w:color w:val="000000"/>
                <w:sz w:val="23"/>
                <w:szCs w:val="23"/>
              </w:rPr>
            </w:pPr>
            <w:r w:rsidRPr="006B2F8F">
              <w:rPr>
                <w:rFonts w:ascii="Times New Roman" w:eastAsia="Arimo" w:hAnsi="Times New Roman" w:cs="Times New Roman"/>
                <w:color w:val="000000"/>
                <w:sz w:val="23"/>
                <w:szCs w:val="23"/>
              </w:rPr>
              <w:t xml:space="preserve">2. 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सुरेन्द्रदेव</w:t>
            </w:r>
            <w:r w:rsidRPr="006B2F8F">
              <w:rPr>
                <w:rFonts w:ascii="Times New Roman" w:eastAsia="Mangal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शास्त्री</w:t>
            </w:r>
            <w:r w:rsidRPr="006B2F8F">
              <w:rPr>
                <w:rFonts w:ascii="Times New Roman" w:eastAsia="Arimo" w:hAnsi="Times New Roman" w:cs="Times New Roman"/>
                <w:color w:val="000000"/>
                <w:sz w:val="23"/>
                <w:szCs w:val="23"/>
              </w:rPr>
              <w:t xml:space="preserve">, 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अभिज्ञानशाकुन्तलम्</w:t>
            </w:r>
            <w:r w:rsidRPr="006B2F8F">
              <w:rPr>
                <w:rFonts w:ascii="Times New Roman" w:eastAsia="Arimo" w:hAnsi="Times New Roman" w:cs="Times New Roman"/>
                <w:color w:val="000000"/>
                <w:sz w:val="23"/>
                <w:szCs w:val="23"/>
              </w:rPr>
              <w:t xml:space="preserve">, 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रामनारायण</w:t>
            </w:r>
            <w:r w:rsidRPr="006B2F8F">
              <w:rPr>
                <w:rFonts w:ascii="Times New Roman" w:eastAsia="Mangal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बेनीप्रसाद</w:t>
            </w:r>
            <w:r w:rsidRPr="006B2F8F">
              <w:rPr>
                <w:rFonts w:ascii="Times New Roman" w:eastAsia="Arimo" w:hAnsi="Times New Roman" w:cs="Times New Roman"/>
                <w:color w:val="000000"/>
                <w:sz w:val="23"/>
                <w:szCs w:val="23"/>
              </w:rPr>
              <w:t xml:space="preserve">, 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इलाहाबाद</w:t>
            </w:r>
            <w:r w:rsidRPr="006B2F8F">
              <w:rPr>
                <w:rFonts w:ascii="Times New Roman" w:eastAsia="Mangal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।</w:t>
            </w:r>
            <w:r w:rsidRPr="006B2F8F">
              <w:rPr>
                <w:rFonts w:ascii="Times New Roman" w:eastAsia="Mangal" w:hAnsi="Times New Roman" w:cs="Times New Roman"/>
                <w:color w:val="000000"/>
                <w:sz w:val="23"/>
                <w:szCs w:val="23"/>
              </w:rPr>
              <w:t xml:space="preserve"> </w:t>
            </w:r>
          </w:p>
          <w:p w:rsidR="00F31317" w:rsidRPr="006B2F8F" w:rsidRDefault="00F31317" w:rsidP="007C6E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2"/>
              <w:rPr>
                <w:rFonts w:ascii="Times New Roman" w:eastAsia="Arimo" w:hAnsi="Times New Roman" w:cs="Times New Roman"/>
                <w:color w:val="000000"/>
                <w:sz w:val="23"/>
                <w:szCs w:val="23"/>
              </w:rPr>
            </w:pPr>
            <w:r w:rsidRPr="006B2F8F">
              <w:rPr>
                <w:rFonts w:ascii="Times New Roman" w:eastAsia="Arimo" w:hAnsi="Times New Roman" w:cs="Times New Roman"/>
                <w:color w:val="000000"/>
                <w:sz w:val="23"/>
                <w:szCs w:val="23"/>
              </w:rPr>
              <w:t xml:space="preserve">3. 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नारायणराम</w:t>
            </w:r>
            <w:r w:rsidRPr="006B2F8F">
              <w:rPr>
                <w:rFonts w:ascii="Times New Roman" w:eastAsia="Mangal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आचार्य</w:t>
            </w:r>
            <w:r w:rsidRPr="006B2F8F">
              <w:rPr>
                <w:rFonts w:ascii="Times New Roman" w:eastAsia="Arimo" w:hAnsi="Times New Roman" w:cs="Times New Roman"/>
                <w:color w:val="000000"/>
                <w:sz w:val="23"/>
                <w:szCs w:val="23"/>
              </w:rPr>
              <w:t xml:space="preserve">, 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अभिज्ञानशाकुन्तलम्</w:t>
            </w:r>
            <w:r w:rsidRPr="006B2F8F">
              <w:rPr>
                <w:rFonts w:ascii="Times New Roman" w:eastAsia="Arimo" w:hAnsi="Times New Roman" w:cs="Times New Roman"/>
                <w:color w:val="000000"/>
                <w:sz w:val="23"/>
                <w:szCs w:val="23"/>
              </w:rPr>
              <w:t xml:space="preserve">, 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निर्णययसागर</w:t>
            </w:r>
            <w:r w:rsidRPr="006B2F8F">
              <w:rPr>
                <w:rFonts w:ascii="Times New Roman" w:eastAsia="Mangal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प्रेस</w:t>
            </w:r>
            <w:r w:rsidRPr="006B2F8F">
              <w:rPr>
                <w:rFonts w:ascii="Times New Roman" w:eastAsia="Mangal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।</w:t>
            </w:r>
            <w:r w:rsidRPr="006B2F8F">
              <w:rPr>
                <w:rFonts w:ascii="Times New Roman" w:eastAsia="Mangal" w:hAnsi="Times New Roman" w:cs="Times New Roman"/>
                <w:color w:val="000000"/>
                <w:sz w:val="23"/>
                <w:szCs w:val="23"/>
              </w:rPr>
              <w:t xml:space="preserve"> </w:t>
            </w:r>
          </w:p>
          <w:p w:rsidR="00F31317" w:rsidRPr="006B2F8F" w:rsidRDefault="00F31317" w:rsidP="007C6E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B2F8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4. C.D. </w:t>
            </w:r>
            <w:proofErr w:type="spellStart"/>
            <w:r w:rsidRPr="006B2F8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Devadhar</w:t>
            </w:r>
            <w:proofErr w:type="spellEnd"/>
            <w:r w:rsidRPr="006B2F8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(Ed.), </w:t>
            </w:r>
            <w:proofErr w:type="spellStart"/>
            <w:r w:rsidRPr="006B2F8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Abhijñanaśākuntalam</w:t>
            </w:r>
            <w:proofErr w:type="spellEnd"/>
            <w:r w:rsidRPr="006B2F8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, MLBD, Delhi. </w:t>
            </w:r>
          </w:p>
          <w:p w:rsidR="00F31317" w:rsidRPr="006B2F8F" w:rsidRDefault="00F31317" w:rsidP="007C6E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B2F8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5. M.R. Kale (Ed.), </w:t>
            </w:r>
            <w:proofErr w:type="spellStart"/>
            <w:r w:rsidRPr="006B2F8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Abhijñanaśākuntalam</w:t>
            </w:r>
            <w:proofErr w:type="spellEnd"/>
            <w:r w:rsidRPr="006B2F8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, MLBD, Delhi. </w:t>
            </w:r>
          </w:p>
          <w:p w:rsidR="00F31317" w:rsidRPr="006B2F8F" w:rsidRDefault="00F31317" w:rsidP="007C6E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B2F8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6. </w:t>
            </w:r>
            <w:proofErr w:type="spellStart"/>
            <w:r w:rsidRPr="006B2F8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Gajendra</w:t>
            </w:r>
            <w:proofErr w:type="spellEnd"/>
            <w:r w:rsidRPr="006B2F8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6B2F8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Gadakar</w:t>
            </w:r>
            <w:proofErr w:type="spellEnd"/>
            <w:r w:rsidRPr="006B2F8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(Ed.), </w:t>
            </w:r>
            <w:proofErr w:type="spellStart"/>
            <w:r w:rsidRPr="006B2F8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Abhijñanaśākuntalam</w:t>
            </w:r>
            <w:proofErr w:type="spellEnd"/>
            <w:r w:rsidRPr="006B2F8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. </w:t>
            </w:r>
          </w:p>
          <w:p w:rsidR="00F31317" w:rsidRPr="006B2F8F" w:rsidRDefault="00F31317" w:rsidP="007C6E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B2F8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7. </w:t>
            </w:r>
            <w:proofErr w:type="spellStart"/>
            <w:r w:rsidRPr="006B2F8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Ramendramohan</w:t>
            </w:r>
            <w:proofErr w:type="spellEnd"/>
            <w:r w:rsidRPr="006B2F8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Bose, </w:t>
            </w:r>
            <w:proofErr w:type="spellStart"/>
            <w:r w:rsidRPr="006B2F8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Abhijñanaśākuntalam</w:t>
            </w:r>
            <w:proofErr w:type="spellEnd"/>
            <w:r w:rsidRPr="006B2F8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, Modern Book Agency, Calcutta. </w:t>
            </w:r>
          </w:p>
          <w:p w:rsidR="00F31317" w:rsidRPr="006B2F8F" w:rsidRDefault="00F31317" w:rsidP="007C6E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2"/>
              <w:rPr>
                <w:rFonts w:ascii="Times New Roman" w:eastAsia="Arimo" w:hAnsi="Times New Roman" w:cs="Times New Roman"/>
                <w:color w:val="000000"/>
                <w:sz w:val="23"/>
                <w:szCs w:val="23"/>
              </w:rPr>
            </w:pPr>
            <w:r w:rsidRPr="006B2F8F">
              <w:rPr>
                <w:rFonts w:ascii="Times New Roman" w:eastAsia="Arimo" w:hAnsi="Times New Roman" w:cs="Times New Roman"/>
                <w:color w:val="000000"/>
                <w:sz w:val="23"/>
                <w:szCs w:val="23"/>
              </w:rPr>
              <w:t xml:space="preserve">8. 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भागवतशरण</w:t>
            </w:r>
            <w:r w:rsidRPr="006B2F8F">
              <w:rPr>
                <w:rFonts w:ascii="Times New Roman" w:eastAsia="Mangal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उपाध्याय</w:t>
            </w:r>
            <w:r w:rsidRPr="006B2F8F">
              <w:rPr>
                <w:rFonts w:ascii="Times New Roman" w:eastAsia="Arimo" w:hAnsi="Times New Roman" w:cs="Times New Roman"/>
                <w:color w:val="000000"/>
                <w:sz w:val="23"/>
                <w:szCs w:val="23"/>
              </w:rPr>
              <w:t xml:space="preserve">, 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कालिदास</w:t>
            </w:r>
            <w:r w:rsidRPr="006B2F8F">
              <w:rPr>
                <w:rFonts w:ascii="Times New Roman" w:eastAsia="Arimo" w:hAnsi="Times New Roman" w:cs="Times New Roman"/>
                <w:color w:val="000000"/>
                <w:sz w:val="23"/>
                <w:szCs w:val="23"/>
              </w:rPr>
              <w:t xml:space="preserve">, 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कवि</w:t>
            </w:r>
            <w:r w:rsidRPr="006B2F8F">
              <w:rPr>
                <w:rFonts w:ascii="Times New Roman" w:eastAsia="Mangal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और</w:t>
            </w:r>
            <w:r w:rsidRPr="006B2F8F">
              <w:rPr>
                <w:rFonts w:ascii="Times New Roman" w:eastAsia="Mangal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काव्य</w:t>
            </w:r>
            <w:r w:rsidRPr="006B2F8F">
              <w:rPr>
                <w:rFonts w:ascii="Times New Roman" w:eastAsia="Arimo" w:hAnsi="Times New Roman" w:cs="Times New Roman"/>
                <w:color w:val="000000"/>
                <w:sz w:val="23"/>
                <w:szCs w:val="23"/>
              </w:rPr>
              <w:t xml:space="preserve">, 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भारतीय</w:t>
            </w:r>
            <w:r w:rsidRPr="006B2F8F">
              <w:rPr>
                <w:rFonts w:ascii="Times New Roman" w:eastAsia="Mangal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ज्ञानपीठ</w:t>
            </w:r>
            <w:r w:rsidRPr="006B2F8F">
              <w:rPr>
                <w:rFonts w:ascii="Times New Roman" w:eastAsia="Arimo" w:hAnsi="Times New Roman" w:cs="Times New Roman"/>
                <w:color w:val="000000"/>
                <w:sz w:val="23"/>
                <w:szCs w:val="23"/>
              </w:rPr>
              <w:t xml:space="preserve">, 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काशी</w:t>
            </w:r>
            <w:r w:rsidRPr="006B2F8F">
              <w:rPr>
                <w:rFonts w:ascii="Times New Roman" w:eastAsia="Mangal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।</w:t>
            </w:r>
            <w:r w:rsidRPr="006B2F8F">
              <w:rPr>
                <w:rFonts w:ascii="Times New Roman" w:eastAsia="Mangal" w:hAnsi="Times New Roman" w:cs="Times New Roman"/>
                <w:color w:val="000000"/>
                <w:sz w:val="23"/>
                <w:szCs w:val="23"/>
              </w:rPr>
              <w:t xml:space="preserve"> </w:t>
            </w:r>
          </w:p>
          <w:p w:rsidR="00F31317" w:rsidRPr="006B2F8F" w:rsidRDefault="00F31317" w:rsidP="007C6E7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2"/>
              <w:rPr>
                <w:rFonts w:ascii="Times New Roman" w:eastAsia="Arimo" w:hAnsi="Times New Roman" w:cs="Times New Roman"/>
                <w:color w:val="000000"/>
                <w:sz w:val="23"/>
                <w:szCs w:val="23"/>
              </w:rPr>
            </w:pPr>
            <w:r w:rsidRPr="006B2F8F">
              <w:rPr>
                <w:rFonts w:ascii="Times New Roman" w:eastAsia="Arimo" w:hAnsi="Times New Roman" w:cs="Times New Roman"/>
                <w:color w:val="000000"/>
                <w:sz w:val="23"/>
                <w:szCs w:val="23"/>
              </w:rPr>
              <w:t xml:space="preserve">9. 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हजारीप्रसाद</w:t>
            </w:r>
            <w:r w:rsidRPr="006B2F8F">
              <w:rPr>
                <w:rFonts w:ascii="Times New Roman" w:eastAsia="Mangal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द्विवेदी</w:t>
            </w:r>
            <w:r w:rsidRPr="006B2F8F">
              <w:rPr>
                <w:rFonts w:ascii="Times New Roman" w:eastAsia="Arimo" w:hAnsi="Times New Roman" w:cs="Times New Roman"/>
                <w:color w:val="000000"/>
                <w:sz w:val="23"/>
                <w:szCs w:val="23"/>
              </w:rPr>
              <w:t xml:space="preserve">, 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कालिदास</w:t>
            </w:r>
            <w:r w:rsidRPr="006B2F8F">
              <w:rPr>
                <w:rFonts w:ascii="Times New Roman" w:eastAsia="Mangal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की</w:t>
            </w:r>
            <w:r w:rsidRPr="006B2F8F">
              <w:rPr>
                <w:rFonts w:ascii="Times New Roman" w:eastAsia="Mangal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लालित्य</w:t>
            </w:r>
            <w:r w:rsidRPr="006B2F8F">
              <w:rPr>
                <w:rFonts w:ascii="Times New Roman" w:eastAsia="Mangal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योजना</w:t>
            </w:r>
            <w:r w:rsidRPr="006B2F8F">
              <w:rPr>
                <w:rFonts w:ascii="Times New Roman" w:eastAsia="Arimo" w:hAnsi="Times New Roman" w:cs="Times New Roman"/>
                <w:color w:val="000000"/>
                <w:sz w:val="23"/>
                <w:szCs w:val="23"/>
              </w:rPr>
              <w:t xml:space="preserve">, 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राजकमल</w:t>
            </w:r>
            <w:r w:rsidRPr="006B2F8F">
              <w:rPr>
                <w:rFonts w:ascii="Times New Roman" w:eastAsia="Mangal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प्रकाशन</w:t>
            </w:r>
            <w:r w:rsidRPr="006B2F8F">
              <w:rPr>
                <w:rFonts w:ascii="Times New Roman" w:eastAsia="Arimo" w:hAnsi="Times New Roman" w:cs="Times New Roman"/>
                <w:color w:val="000000"/>
                <w:sz w:val="23"/>
                <w:szCs w:val="23"/>
              </w:rPr>
              <w:t xml:space="preserve">, 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दिल्ली</w:t>
            </w:r>
            <w:r w:rsidRPr="006B2F8F">
              <w:rPr>
                <w:rFonts w:ascii="Times New Roman" w:eastAsia="Mangal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।</w:t>
            </w:r>
            <w:r w:rsidRPr="006B2F8F">
              <w:rPr>
                <w:rFonts w:ascii="Times New Roman" w:eastAsia="Mangal" w:hAnsi="Times New Roman" w:cs="Times New Roman"/>
                <w:color w:val="000000"/>
                <w:sz w:val="23"/>
                <w:szCs w:val="23"/>
              </w:rPr>
              <w:t xml:space="preserve"> </w:t>
            </w:r>
          </w:p>
          <w:p w:rsidR="00F31317" w:rsidRPr="006B2F8F" w:rsidRDefault="00F31317" w:rsidP="00537DC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mo" w:hAnsi="Times New Roman" w:cs="Times New Roman"/>
                <w:color w:val="000000"/>
                <w:sz w:val="23"/>
                <w:szCs w:val="23"/>
              </w:rPr>
            </w:pPr>
            <w:r w:rsidRPr="006B2F8F">
              <w:rPr>
                <w:rFonts w:ascii="Times New Roman" w:eastAsia="Arimo" w:hAnsi="Times New Roman" w:cs="Times New Roman"/>
                <w:color w:val="000000"/>
                <w:sz w:val="23"/>
                <w:szCs w:val="23"/>
              </w:rPr>
              <w:t xml:space="preserve">10. 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पंकज</w:t>
            </w:r>
            <w:r w:rsidRPr="006B2F8F">
              <w:rPr>
                <w:rFonts w:ascii="Times New Roman" w:eastAsia="Mangal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कुमार</w:t>
            </w:r>
            <w:r w:rsidRPr="006B2F8F">
              <w:rPr>
                <w:rFonts w:ascii="Times New Roman" w:eastAsia="Mangal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मिश्र</w:t>
            </w:r>
            <w:r w:rsidRPr="006B2F8F">
              <w:rPr>
                <w:rFonts w:ascii="Times New Roman" w:eastAsia="Arimo" w:hAnsi="Times New Roman" w:cs="Times New Roman"/>
                <w:color w:val="000000"/>
                <w:sz w:val="23"/>
                <w:szCs w:val="23"/>
              </w:rPr>
              <w:t xml:space="preserve">, 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शाकुन्तलविषयक</w:t>
            </w:r>
            <w:r w:rsidRPr="006B2F8F">
              <w:rPr>
                <w:rFonts w:ascii="Times New Roman" w:eastAsia="Mangal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रम्यत्व</w:t>
            </w:r>
            <w:r w:rsidRPr="006B2F8F">
              <w:rPr>
                <w:rFonts w:ascii="Times New Roman" w:eastAsia="Mangal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की</w:t>
            </w:r>
            <w:r w:rsidRPr="006B2F8F">
              <w:rPr>
                <w:rFonts w:ascii="Times New Roman" w:eastAsia="Mangal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अवधारणा</w:t>
            </w:r>
            <w:r w:rsidRPr="006B2F8F">
              <w:rPr>
                <w:rFonts w:ascii="Times New Roman" w:eastAsia="Arimo" w:hAnsi="Times New Roman" w:cs="Times New Roman"/>
                <w:color w:val="000000"/>
                <w:sz w:val="23"/>
                <w:szCs w:val="23"/>
              </w:rPr>
              <w:t xml:space="preserve">, 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परिमल</w:t>
            </w:r>
            <w:r w:rsidRPr="006B2F8F">
              <w:rPr>
                <w:rFonts w:ascii="Times New Roman" w:eastAsia="Mangal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पब्लिकेशन</w:t>
            </w:r>
            <w:r w:rsidRPr="006B2F8F">
              <w:rPr>
                <w:rFonts w:ascii="Times New Roman" w:eastAsia="Arimo" w:hAnsi="Times New Roman" w:cs="Times New Roman"/>
                <w:color w:val="000000"/>
                <w:sz w:val="23"/>
                <w:szCs w:val="23"/>
              </w:rPr>
              <w:t xml:space="preserve">, 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दिल्ली</w:t>
            </w:r>
            <w:r w:rsidRPr="006B2F8F">
              <w:rPr>
                <w:rFonts w:ascii="Times New Roman" w:eastAsia="Mangal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6B2F8F">
              <w:rPr>
                <w:rFonts w:ascii="Times New Roman" w:eastAsia="Mangal" w:hAnsi="Times New Roman" w:cs="Mangal"/>
                <w:color w:val="000000"/>
                <w:sz w:val="23"/>
                <w:szCs w:val="23"/>
                <w:cs/>
              </w:rPr>
              <w:t>।</w:t>
            </w:r>
            <w:r w:rsidRPr="006B2F8F">
              <w:rPr>
                <w:rFonts w:ascii="Times New Roman" w:eastAsia="Mangal" w:hAnsi="Times New Roman" w:cs="Times New Roman"/>
                <w:color w:val="000000"/>
                <w:sz w:val="23"/>
                <w:szCs w:val="23"/>
              </w:rPr>
              <w:t xml:space="preserve"> </w:t>
            </w:r>
          </w:p>
        </w:tc>
      </w:tr>
    </w:tbl>
    <w:p w:rsidR="00F31317" w:rsidRPr="006B2F8F" w:rsidRDefault="00F31317" w:rsidP="00F3131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</w:pPr>
      <w:r w:rsidRPr="006B2F8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</w:t>
      </w:r>
      <w:r w:rsidRPr="006B2F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Unit </w:t>
      </w:r>
      <w:proofErr w:type="gramStart"/>
      <w:r w:rsidRPr="006B2F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 :</w:t>
      </w:r>
      <w:proofErr w:type="gramEnd"/>
      <w:r w:rsidRPr="006B2F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B2F8F"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Technical Terms from Sanskrit Dramaturgy</w:t>
      </w:r>
    </w:p>
    <w:p w:rsidR="00F31317" w:rsidRPr="006B2F8F" w:rsidRDefault="00F31317" w:rsidP="00F31317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Arimo" w:hAnsi="Times New Roman" w:cs="Times New Roman"/>
          <w:color w:val="000000"/>
          <w:sz w:val="23"/>
          <w:szCs w:val="23"/>
        </w:rPr>
      </w:pPr>
      <w:r w:rsidRPr="006B2F8F">
        <w:rPr>
          <w:rFonts w:ascii="Times New Roman" w:eastAsia="Mangal" w:hAnsi="Times New Roman" w:cs="Mangal"/>
          <w:color w:val="000000"/>
          <w:sz w:val="23"/>
          <w:szCs w:val="23"/>
          <w:cs/>
        </w:rPr>
        <w:t>नाटक</w:t>
      </w:r>
      <w:r w:rsidRPr="006B2F8F">
        <w:rPr>
          <w:rFonts w:ascii="Times New Roman" w:eastAsia="Arimo" w:hAnsi="Times New Roman" w:cs="Times New Roman"/>
          <w:color w:val="000000"/>
          <w:sz w:val="23"/>
          <w:szCs w:val="23"/>
        </w:rPr>
        <w:t xml:space="preserve">, </w:t>
      </w:r>
      <w:r w:rsidRPr="006B2F8F">
        <w:rPr>
          <w:rFonts w:ascii="Times New Roman" w:eastAsia="Mangal" w:hAnsi="Times New Roman" w:cs="Mangal"/>
          <w:color w:val="000000"/>
          <w:sz w:val="23"/>
          <w:szCs w:val="23"/>
          <w:cs/>
        </w:rPr>
        <w:t>नायक</w:t>
      </w:r>
      <w:r w:rsidRPr="006B2F8F">
        <w:rPr>
          <w:rFonts w:ascii="Times New Roman" w:eastAsia="Arimo" w:hAnsi="Times New Roman" w:cs="Times New Roman"/>
          <w:color w:val="000000"/>
          <w:sz w:val="23"/>
          <w:szCs w:val="23"/>
        </w:rPr>
        <w:t xml:space="preserve">, </w:t>
      </w:r>
      <w:r w:rsidRPr="006B2F8F">
        <w:rPr>
          <w:rFonts w:ascii="Times New Roman" w:eastAsia="Mangal" w:hAnsi="Times New Roman" w:cs="Mangal"/>
          <w:color w:val="000000"/>
          <w:sz w:val="23"/>
          <w:szCs w:val="23"/>
          <w:cs/>
        </w:rPr>
        <w:t>नायिका</w:t>
      </w:r>
      <w:r w:rsidRPr="006B2F8F">
        <w:rPr>
          <w:rFonts w:ascii="Times New Roman" w:eastAsia="Arimo" w:hAnsi="Times New Roman" w:cs="Times New Roman"/>
          <w:color w:val="000000"/>
          <w:sz w:val="23"/>
          <w:szCs w:val="23"/>
        </w:rPr>
        <w:t xml:space="preserve">, </w:t>
      </w:r>
      <w:r w:rsidRPr="006B2F8F">
        <w:rPr>
          <w:rFonts w:ascii="Times New Roman" w:eastAsia="Mangal" w:hAnsi="Times New Roman" w:cs="Mangal"/>
          <w:color w:val="000000"/>
          <w:sz w:val="23"/>
          <w:szCs w:val="23"/>
          <w:cs/>
        </w:rPr>
        <w:t>पूर्वरङ्ग</w:t>
      </w:r>
      <w:r w:rsidRPr="006B2F8F">
        <w:rPr>
          <w:rFonts w:ascii="Times New Roman" w:eastAsia="Arimo" w:hAnsi="Times New Roman" w:cs="Times New Roman"/>
          <w:color w:val="000000"/>
          <w:sz w:val="23"/>
          <w:szCs w:val="23"/>
        </w:rPr>
        <w:t xml:space="preserve">, </w:t>
      </w:r>
      <w:r w:rsidRPr="006B2F8F">
        <w:rPr>
          <w:rFonts w:ascii="Times New Roman" w:eastAsia="Mangal" w:hAnsi="Times New Roman" w:cs="Mangal"/>
          <w:color w:val="000000"/>
          <w:sz w:val="23"/>
          <w:szCs w:val="23"/>
          <w:cs/>
        </w:rPr>
        <w:t>नान्दी</w:t>
      </w:r>
      <w:r w:rsidRPr="006B2F8F">
        <w:rPr>
          <w:rFonts w:ascii="Times New Roman" w:eastAsia="Arimo" w:hAnsi="Times New Roman" w:cs="Times New Roman"/>
          <w:color w:val="000000"/>
          <w:sz w:val="23"/>
          <w:szCs w:val="23"/>
        </w:rPr>
        <w:t xml:space="preserve">, </w:t>
      </w:r>
      <w:r w:rsidRPr="006B2F8F">
        <w:rPr>
          <w:rFonts w:ascii="Times New Roman" w:eastAsia="Mangal" w:hAnsi="Times New Roman" w:cs="Mangal"/>
          <w:color w:val="000000"/>
          <w:sz w:val="23"/>
          <w:szCs w:val="23"/>
          <w:cs/>
        </w:rPr>
        <w:t>सूत्रधार</w:t>
      </w:r>
      <w:r w:rsidRPr="006B2F8F">
        <w:rPr>
          <w:rFonts w:ascii="Times New Roman" w:eastAsia="Arimo" w:hAnsi="Times New Roman" w:cs="Times New Roman"/>
          <w:color w:val="000000"/>
          <w:sz w:val="23"/>
          <w:szCs w:val="23"/>
        </w:rPr>
        <w:t xml:space="preserve">, </w:t>
      </w:r>
      <w:r w:rsidRPr="006B2F8F">
        <w:rPr>
          <w:rFonts w:ascii="Times New Roman" w:eastAsia="Mangal" w:hAnsi="Times New Roman" w:cs="Mangal"/>
          <w:color w:val="000000"/>
          <w:sz w:val="23"/>
          <w:szCs w:val="23"/>
          <w:cs/>
        </w:rPr>
        <w:t>नेपथ्य</w:t>
      </w:r>
      <w:r w:rsidRPr="006B2F8F">
        <w:rPr>
          <w:rFonts w:ascii="Times New Roman" w:eastAsia="Arimo" w:hAnsi="Times New Roman" w:cs="Times New Roman"/>
          <w:color w:val="000000"/>
          <w:sz w:val="23"/>
          <w:szCs w:val="23"/>
        </w:rPr>
        <w:t xml:space="preserve">, </w:t>
      </w:r>
      <w:r w:rsidRPr="006B2F8F">
        <w:rPr>
          <w:rFonts w:ascii="Times New Roman" w:eastAsia="Mangal" w:hAnsi="Times New Roman" w:cs="Mangal"/>
          <w:color w:val="000000"/>
          <w:sz w:val="23"/>
          <w:szCs w:val="23"/>
          <w:cs/>
        </w:rPr>
        <w:t>प्रस्तावना</w:t>
      </w:r>
      <w:r w:rsidRPr="006B2F8F">
        <w:rPr>
          <w:rFonts w:ascii="Times New Roman" w:eastAsia="Arimo" w:hAnsi="Times New Roman" w:cs="Times New Roman"/>
          <w:color w:val="000000"/>
          <w:sz w:val="23"/>
          <w:szCs w:val="23"/>
        </w:rPr>
        <w:t xml:space="preserve">, </w:t>
      </w:r>
      <w:r w:rsidRPr="006B2F8F">
        <w:rPr>
          <w:rFonts w:ascii="Times New Roman" w:eastAsia="Mangal" w:hAnsi="Times New Roman" w:cs="Mangal"/>
          <w:color w:val="000000"/>
          <w:sz w:val="23"/>
          <w:szCs w:val="23"/>
          <w:cs/>
        </w:rPr>
        <w:t>कञ्चुकी</w:t>
      </w:r>
      <w:r w:rsidRPr="006B2F8F">
        <w:rPr>
          <w:rFonts w:ascii="Times New Roman" w:eastAsia="Arimo" w:hAnsi="Times New Roman" w:cs="Times New Roman"/>
          <w:color w:val="000000"/>
          <w:sz w:val="23"/>
          <w:szCs w:val="23"/>
        </w:rPr>
        <w:t xml:space="preserve">, </w:t>
      </w:r>
      <w:r w:rsidRPr="006B2F8F">
        <w:rPr>
          <w:rFonts w:ascii="Times New Roman" w:eastAsia="Mangal" w:hAnsi="Times New Roman" w:cs="Mangal"/>
          <w:color w:val="000000"/>
          <w:sz w:val="23"/>
          <w:szCs w:val="23"/>
          <w:cs/>
        </w:rPr>
        <w:t>विदूषक</w:t>
      </w:r>
      <w:r w:rsidRPr="006B2F8F">
        <w:rPr>
          <w:rFonts w:ascii="Times New Roman" w:eastAsia="Arimo" w:hAnsi="Times New Roman" w:cs="Times New Roman"/>
          <w:color w:val="000000"/>
          <w:sz w:val="23"/>
          <w:szCs w:val="23"/>
        </w:rPr>
        <w:t xml:space="preserve">, </w:t>
      </w:r>
    </w:p>
    <w:p w:rsidR="00F31317" w:rsidRPr="006B2F8F" w:rsidRDefault="00F31317" w:rsidP="00F3131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6B2F8F">
        <w:rPr>
          <w:rFonts w:ascii="Times New Roman" w:eastAsia="Mangal" w:hAnsi="Times New Roman" w:cs="Mangal"/>
          <w:color w:val="000000"/>
          <w:sz w:val="23"/>
          <w:szCs w:val="23"/>
          <w:cs/>
        </w:rPr>
        <w:t>अङ्क</w:t>
      </w:r>
      <w:r w:rsidRPr="006B2F8F">
        <w:rPr>
          <w:rFonts w:ascii="Times New Roman" w:eastAsia="Arimo" w:hAnsi="Times New Roman" w:cs="Times New Roman"/>
          <w:color w:val="000000"/>
          <w:sz w:val="23"/>
          <w:szCs w:val="23"/>
        </w:rPr>
        <w:t xml:space="preserve">, </w:t>
      </w:r>
      <w:r w:rsidRPr="006B2F8F">
        <w:rPr>
          <w:rFonts w:ascii="Times New Roman" w:eastAsia="Mangal" w:hAnsi="Times New Roman" w:cs="Mangal"/>
          <w:color w:val="000000"/>
          <w:sz w:val="23"/>
          <w:szCs w:val="23"/>
          <w:cs/>
        </w:rPr>
        <w:t>स्वगत</w:t>
      </w:r>
      <w:r w:rsidRPr="006B2F8F">
        <w:rPr>
          <w:rFonts w:ascii="Times New Roman" w:eastAsia="Arimo" w:hAnsi="Times New Roman" w:cs="Times New Roman"/>
          <w:color w:val="000000"/>
          <w:sz w:val="23"/>
          <w:szCs w:val="23"/>
        </w:rPr>
        <w:t xml:space="preserve">, </w:t>
      </w:r>
      <w:r w:rsidRPr="006B2F8F">
        <w:rPr>
          <w:rFonts w:ascii="Times New Roman" w:eastAsia="Mangal" w:hAnsi="Times New Roman" w:cs="Mangal"/>
          <w:color w:val="000000"/>
          <w:sz w:val="23"/>
          <w:szCs w:val="23"/>
          <w:cs/>
        </w:rPr>
        <w:t>प्रकाश</w:t>
      </w:r>
      <w:r w:rsidRPr="006B2F8F">
        <w:rPr>
          <w:rFonts w:ascii="Times New Roman" w:eastAsia="Arimo" w:hAnsi="Times New Roman" w:cs="Times New Roman"/>
          <w:color w:val="000000"/>
          <w:sz w:val="23"/>
          <w:szCs w:val="23"/>
        </w:rPr>
        <w:t xml:space="preserve">, </w:t>
      </w:r>
      <w:r w:rsidRPr="006B2F8F">
        <w:rPr>
          <w:rFonts w:ascii="Times New Roman" w:eastAsia="Mangal" w:hAnsi="Times New Roman" w:cs="Mangal"/>
          <w:color w:val="000000"/>
          <w:sz w:val="23"/>
          <w:szCs w:val="23"/>
          <w:cs/>
        </w:rPr>
        <w:t>अपवारित</w:t>
      </w:r>
      <w:r w:rsidRPr="006B2F8F">
        <w:rPr>
          <w:rFonts w:ascii="Times New Roman" w:eastAsia="Arimo" w:hAnsi="Times New Roman" w:cs="Times New Roman"/>
          <w:color w:val="000000"/>
          <w:sz w:val="23"/>
          <w:szCs w:val="23"/>
        </w:rPr>
        <w:t xml:space="preserve">, </w:t>
      </w:r>
      <w:r w:rsidRPr="006B2F8F">
        <w:rPr>
          <w:rFonts w:ascii="Times New Roman" w:eastAsia="Mangal" w:hAnsi="Times New Roman" w:cs="Mangal"/>
          <w:color w:val="000000"/>
          <w:sz w:val="23"/>
          <w:szCs w:val="23"/>
          <w:cs/>
        </w:rPr>
        <w:t>जनान्तिक</w:t>
      </w:r>
      <w:r w:rsidRPr="006B2F8F">
        <w:rPr>
          <w:rFonts w:ascii="Times New Roman" w:eastAsia="Arimo" w:hAnsi="Times New Roman" w:cs="Times New Roman"/>
          <w:color w:val="000000"/>
          <w:sz w:val="23"/>
          <w:szCs w:val="23"/>
        </w:rPr>
        <w:t xml:space="preserve">, </w:t>
      </w:r>
      <w:r w:rsidRPr="006B2F8F">
        <w:rPr>
          <w:rFonts w:ascii="Times New Roman" w:eastAsia="Mangal" w:hAnsi="Times New Roman" w:cs="Mangal"/>
          <w:color w:val="000000"/>
          <w:sz w:val="23"/>
          <w:szCs w:val="23"/>
          <w:cs/>
        </w:rPr>
        <w:t>आकाशभाषित</w:t>
      </w:r>
      <w:r w:rsidRPr="006B2F8F">
        <w:rPr>
          <w:rFonts w:ascii="Times New Roman" w:eastAsia="Arimo" w:hAnsi="Times New Roman" w:cs="Times New Roman"/>
          <w:color w:val="000000"/>
          <w:sz w:val="23"/>
          <w:szCs w:val="23"/>
        </w:rPr>
        <w:t xml:space="preserve">, </w:t>
      </w:r>
      <w:r w:rsidRPr="006B2F8F">
        <w:rPr>
          <w:rFonts w:ascii="Times New Roman" w:eastAsia="Mangal" w:hAnsi="Times New Roman" w:cs="Mangal"/>
          <w:color w:val="000000"/>
          <w:sz w:val="23"/>
          <w:szCs w:val="23"/>
          <w:cs/>
        </w:rPr>
        <w:t>विषकम्भक</w:t>
      </w:r>
      <w:r w:rsidRPr="006B2F8F">
        <w:rPr>
          <w:rFonts w:ascii="Times New Roman" w:eastAsia="Arimo" w:hAnsi="Times New Roman" w:cs="Times New Roman"/>
          <w:color w:val="000000"/>
          <w:sz w:val="23"/>
          <w:szCs w:val="23"/>
        </w:rPr>
        <w:t xml:space="preserve">, </w:t>
      </w:r>
      <w:r w:rsidRPr="006B2F8F">
        <w:rPr>
          <w:rFonts w:ascii="Times New Roman" w:eastAsia="Mangal" w:hAnsi="Times New Roman" w:cs="Mangal"/>
          <w:color w:val="000000"/>
          <w:sz w:val="23"/>
          <w:szCs w:val="23"/>
          <w:cs/>
        </w:rPr>
        <w:t>प्रवेशक</w:t>
      </w:r>
      <w:r w:rsidRPr="006B2F8F">
        <w:rPr>
          <w:rFonts w:ascii="Times New Roman" w:eastAsia="Mangal" w:hAnsi="Times New Roman" w:cs="Times New Roman"/>
          <w:color w:val="000000"/>
          <w:sz w:val="23"/>
          <w:szCs w:val="23"/>
        </w:rPr>
        <w:t xml:space="preserve"> </w:t>
      </w:r>
      <w:r w:rsidRPr="006B2F8F">
        <w:rPr>
          <w:rFonts w:ascii="Times New Roman" w:eastAsia="Mangal" w:hAnsi="Times New Roman" w:cs="Mangal"/>
          <w:color w:val="000000"/>
          <w:sz w:val="23"/>
          <w:szCs w:val="23"/>
          <w:cs/>
        </w:rPr>
        <w:t>एव</w:t>
      </w:r>
      <w:r w:rsidRPr="006B2F8F">
        <w:rPr>
          <w:rFonts w:ascii="Times New Roman" w:eastAsia="Mangal" w:hAnsi="Times New Roman" w:cs="Times New Roman"/>
          <w:color w:val="000000"/>
          <w:sz w:val="23"/>
          <w:szCs w:val="23"/>
        </w:rPr>
        <w:t xml:space="preserve"> </w:t>
      </w:r>
      <w:r w:rsidRPr="006B2F8F">
        <w:rPr>
          <w:rFonts w:ascii="Times New Roman" w:eastAsia="Mangal" w:hAnsi="Times New Roman" w:cs="Mangal"/>
          <w:color w:val="000000"/>
          <w:sz w:val="23"/>
          <w:szCs w:val="23"/>
          <w:cs/>
        </w:rPr>
        <w:t>भरतवाक्य</w:t>
      </w:r>
      <w:r w:rsidRPr="006B2F8F"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 </w:t>
      </w:r>
    </w:p>
    <w:p w:rsidR="00F31317" w:rsidRPr="006B2F8F" w:rsidRDefault="00537DCC" w:rsidP="00537DCC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27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6B2F8F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F31317" w:rsidRPr="006B2F8F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proofErr w:type="spellStart"/>
      <w:r w:rsidR="00F31317" w:rsidRPr="006B2F8F">
        <w:rPr>
          <w:rFonts w:ascii="Times New Roman" w:eastAsia="Times New Roman" w:hAnsi="Times New Roman" w:cs="Times New Roman"/>
          <w:color w:val="000000"/>
          <w:sz w:val="23"/>
          <w:szCs w:val="23"/>
        </w:rPr>
        <w:t>Minakshi</w:t>
      </w:r>
      <w:proofErr w:type="spellEnd"/>
      <w:r w:rsidR="00F31317" w:rsidRPr="006B2F8F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proofErr w:type="spellStart"/>
      <w:r w:rsidR="00F31317" w:rsidRPr="006B2F8F">
        <w:rPr>
          <w:rFonts w:ascii="Times New Roman" w:eastAsia="Times New Roman" w:hAnsi="Times New Roman" w:cs="Times New Roman"/>
          <w:color w:val="000000"/>
          <w:sz w:val="23"/>
          <w:szCs w:val="23"/>
        </w:rPr>
        <w:t>Dalal</w:t>
      </w:r>
      <w:proofErr w:type="spellEnd"/>
      <w:r w:rsidR="00F31317" w:rsidRPr="006B2F8F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, Conflict in Sanskrit Drama, </w:t>
      </w:r>
      <w:proofErr w:type="spellStart"/>
      <w:r w:rsidR="00F31317" w:rsidRPr="006B2F8F">
        <w:rPr>
          <w:rFonts w:ascii="Times New Roman" w:eastAsia="Times New Roman" w:hAnsi="Times New Roman" w:cs="Times New Roman"/>
          <w:color w:val="000000"/>
          <w:sz w:val="23"/>
          <w:szCs w:val="23"/>
        </w:rPr>
        <w:t>Somaiya</w:t>
      </w:r>
      <w:proofErr w:type="spellEnd"/>
      <w:r w:rsidR="00F31317" w:rsidRPr="006B2F8F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Publication Pvt. Ltd. </w:t>
      </w:r>
    </w:p>
    <w:p w:rsidR="00F31317" w:rsidRPr="006B2F8F" w:rsidRDefault="00F31317" w:rsidP="00F31317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27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6B2F8F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2.  </w:t>
      </w:r>
      <w:proofErr w:type="spellStart"/>
      <w:r w:rsidRPr="006B2F8F">
        <w:rPr>
          <w:rFonts w:ascii="Times New Roman" w:eastAsia="Times New Roman" w:hAnsi="Times New Roman" w:cs="Times New Roman"/>
          <w:color w:val="000000"/>
          <w:sz w:val="23"/>
          <w:szCs w:val="23"/>
        </w:rPr>
        <w:t>Ratnamayi</w:t>
      </w:r>
      <w:proofErr w:type="spellEnd"/>
      <w:r w:rsidRPr="006B2F8F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proofErr w:type="spellStart"/>
      <w:r w:rsidRPr="006B2F8F">
        <w:rPr>
          <w:rFonts w:ascii="Times New Roman" w:eastAsia="Times New Roman" w:hAnsi="Times New Roman" w:cs="Times New Roman"/>
          <w:color w:val="000000"/>
          <w:sz w:val="23"/>
          <w:szCs w:val="23"/>
        </w:rPr>
        <w:t>Dikshit</w:t>
      </w:r>
      <w:proofErr w:type="spellEnd"/>
      <w:r w:rsidRPr="006B2F8F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, Women in Sanskrit Dramas, </w:t>
      </w:r>
      <w:proofErr w:type="spellStart"/>
      <w:r w:rsidRPr="006B2F8F">
        <w:rPr>
          <w:rFonts w:ascii="Times New Roman" w:eastAsia="Times New Roman" w:hAnsi="Times New Roman" w:cs="Times New Roman"/>
          <w:color w:val="000000"/>
          <w:sz w:val="23"/>
          <w:szCs w:val="23"/>
        </w:rPr>
        <w:t>Meherchand</w:t>
      </w:r>
      <w:proofErr w:type="spellEnd"/>
      <w:r w:rsidRPr="006B2F8F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proofErr w:type="spellStart"/>
      <w:r w:rsidRPr="006B2F8F">
        <w:rPr>
          <w:rFonts w:ascii="Times New Roman" w:eastAsia="Times New Roman" w:hAnsi="Times New Roman" w:cs="Times New Roman"/>
          <w:color w:val="000000"/>
          <w:sz w:val="23"/>
          <w:szCs w:val="23"/>
        </w:rPr>
        <w:t>Lacchman</w:t>
      </w:r>
      <w:proofErr w:type="spellEnd"/>
      <w:r w:rsidRPr="006B2F8F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Das, Delhi. </w:t>
      </w:r>
    </w:p>
    <w:p w:rsidR="00F31317" w:rsidRPr="006B2F8F" w:rsidRDefault="00F31317" w:rsidP="00F3131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6B2F8F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3.  A.B. Keith, Sanskrit Drama, Oxford Universit</w:t>
      </w:r>
      <w:r w:rsidR="00537DCC" w:rsidRPr="006B2F8F">
        <w:rPr>
          <w:rFonts w:ascii="Times New Roman" w:eastAsia="Times New Roman" w:hAnsi="Times New Roman" w:cs="Times New Roman"/>
          <w:color w:val="000000"/>
          <w:sz w:val="23"/>
          <w:szCs w:val="23"/>
        </w:rPr>
        <w:t>y.</w:t>
      </w:r>
    </w:p>
    <w:p w:rsidR="00F31317" w:rsidRPr="006B2F8F" w:rsidRDefault="00191E20" w:rsidP="00F3131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Times New Roman" w:eastAsia="Arimo" w:hAnsi="Times New Roman" w:cs="Times New Roman"/>
          <w:color w:val="000000"/>
          <w:sz w:val="24"/>
          <w:szCs w:val="24"/>
        </w:rPr>
      </w:pPr>
      <w:hyperlink r:id="rId8" w:history="1">
        <w:r w:rsidR="00F77D8F" w:rsidRPr="006B2F8F">
          <w:rPr>
            <w:rStyle w:val="Hyperlink"/>
            <w:rFonts w:ascii="Times New Roman" w:eastAsia="Arimo" w:hAnsi="Times New Roman" w:cs="Times New Roman"/>
            <w:sz w:val="24"/>
            <w:szCs w:val="24"/>
          </w:rPr>
          <w:t>https://youtu.be/zluWWsTWhs8</w:t>
        </w:r>
      </w:hyperlink>
    </w:p>
    <w:p w:rsidR="00F77D8F" w:rsidRPr="006B2F8F" w:rsidRDefault="00F77D8F" w:rsidP="00F3131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Times New Roman" w:eastAsia="Arimo" w:hAnsi="Times New Roman" w:cs="Times New Roman"/>
          <w:color w:val="000000"/>
          <w:sz w:val="24"/>
          <w:szCs w:val="24"/>
        </w:rPr>
      </w:pPr>
    </w:p>
    <w:p w:rsidR="00F31317" w:rsidRPr="006B2F8F" w:rsidRDefault="00F31317" w:rsidP="00F3131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b/>
          <w:color w:val="000000"/>
          <w:sz w:val="23"/>
          <w:szCs w:val="23"/>
        </w:rPr>
      </w:pPr>
      <w:r w:rsidRPr="006B2F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Unit </w:t>
      </w:r>
      <w:proofErr w:type="gramStart"/>
      <w:r w:rsidRPr="006B2F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 :</w:t>
      </w:r>
      <w:proofErr w:type="gramEnd"/>
      <w:r w:rsidRPr="006B2F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6B2F8F">
        <w:rPr>
          <w:rFonts w:ascii="Times New Roman" w:hAnsi="Times New Roman" w:cs="Times New Roman"/>
          <w:b/>
          <w:color w:val="000000"/>
          <w:sz w:val="23"/>
          <w:szCs w:val="23"/>
        </w:rPr>
        <w:t>History of Sanskrit Drama (Origin and Development)</w:t>
      </w:r>
    </w:p>
    <w:p w:rsidR="00537DCC" w:rsidRPr="006B2F8F" w:rsidRDefault="00537DCC" w:rsidP="00537DCC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27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6B2F8F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1. </w:t>
      </w:r>
      <w:proofErr w:type="spellStart"/>
      <w:r w:rsidRPr="006B2F8F">
        <w:rPr>
          <w:rFonts w:ascii="Times New Roman" w:eastAsia="Times New Roman" w:hAnsi="Times New Roman" w:cs="Times New Roman"/>
          <w:color w:val="000000"/>
          <w:sz w:val="23"/>
          <w:szCs w:val="23"/>
        </w:rPr>
        <w:t>Minakshi</w:t>
      </w:r>
      <w:proofErr w:type="spellEnd"/>
      <w:r w:rsidRPr="006B2F8F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proofErr w:type="spellStart"/>
      <w:r w:rsidRPr="006B2F8F">
        <w:rPr>
          <w:rFonts w:ascii="Times New Roman" w:eastAsia="Times New Roman" w:hAnsi="Times New Roman" w:cs="Times New Roman"/>
          <w:color w:val="000000"/>
          <w:sz w:val="23"/>
          <w:szCs w:val="23"/>
        </w:rPr>
        <w:t>Dalal</w:t>
      </w:r>
      <w:proofErr w:type="spellEnd"/>
      <w:r w:rsidRPr="006B2F8F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, Conflict in Sanskrit Drama, </w:t>
      </w:r>
      <w:proofErr w:type="spellStart"/>
      <w:r w:rsidRPr="006B2F8F">
        <w:rPr>
          <w:rFonts w:ascii="Times New Roman" w:eastAsia="Times New Roman" w:hAnsi="Times New Roman" w:cs="Times New Roman"/>
          <w:color w:val="000000"/>
          <w:sz w:val="23"/>
          <w:szCs w:val="23"/>
        </w:rPr>
        <w:t>Somaiya</w:t>
      </w:r>
      <w:proofErr w:type="spellEnd"/>
      <w:r w:rsidRPr="006B2F8F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Publication Pvt. Ltd. </w:t>
      </w:r>
    </w:p>
    <w:p w:rsidR="00537DCC" w:rsidRPr="006B2F8F" w:rsidRDefault="00537DCC" w:rsidP="00537DCC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6B2F8F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 2. G. K. </w:t>
      </w:r>
      <w:proofErr w:type="spellStart"/>
      <w:r w:rsidRPr="006B2F8F">
        <w:rPr>
          <w:rFonts w:ascii="Times New Roman" w:eastAsia="Times New Roman" w:hAnsi="Times New Roman" w:cs="Times New Roman"/>
          <w:color w:val="000000"/>
          <w:sz w:val="23"/>
          <w:szCs w:val="23"/>
        </w:rPr>
        <w:t>Bhat</w:t>
      </w:r>
      <w:proofErr w:type="spellEnd"/>
      <w:r w:rsidRPr="006B2F8F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, Sanskrit Drama, Karnataka University Press, </w:t>
      </w:r>
      <w:proofErr w:type="spellStart"/>
      <w:r w:rsidRPr="006B2F8F">
        <w:rPr>
          <w:rFonts w:ascii="Times New Roman" w:eastAsia="Times New Roman" w:hAnsi="Times New Roman" w:cs="Times New Roman"/>
          <w:color w:val="000000"/>
          <w:sz w:val="23"/>
          <w:szCs w:val="23"/>
        </w:rPr>
        <w:t>Dharwar</w:t>
      </w:r>
      <w:proofErr w:type="spellEnd"/>
      <w:r w:rsidRPr="006B2F8F">
        <w:rPr>
          <w:rFonts w:ascii="Times New Roman" w:eastAsia="Times New Roman" w:hAnsi="Times New Roman" w:cs="Times New Roman"/>
          <w:color w:val="000000"/>
          <w:sz w:val="23"/>
          <w:szCs w:val="23"/>
        </w:rPr>
        <w:t>, 1975</w:t>
      </w:r>
      <w:r w:rsidRPr="006B2F8F"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  <w:t xml:space="preserve">. </w:t>
      </w:r>
    </w:p>
    <w:p w:rsidR="00537DCC" w:rsidRPr="006B2F8F" w:rsidRDefault="00191E20" w:rsidP="00537DCC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9" w:history="1">
        <w:r w:rsidR="00F77D8F" w:rsidRPr="006B2F8F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https://youtu.be/bGa0FIdIh4k</w:t>
        </w:r>
      </w:hyperlink>
    </w:p>
    <w:p w:rsidR="00F77D8F" w:rsidRPr="006B2F8F" w:rsidRDefault="00F77D8F" w:rsidP="00537DCC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1317" w:rsidRPr="006B2F8F" w:rsidRDefault="00F31317" w:rsidP="00F3131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000000"/>
          <w:sz w:val="23"/>
          <w:szCs w:val="23"/>
        </w:rPr>
      </w:pPr>
      <w:r w:rsidRPr="006B2F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Unit </w:t>
      </w:r>
      <w:proofErr w:type="gramStart"/>
      <w:r w:rsidRPr="006B2F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 :</w:t>
      </w:r>
      <w:proofErr w:type="gramEnd"/>
      <w:r w:rsidRPr="006B2F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B2F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B2F8F">
        <w:rPr>
          <w:rFonts w:ascii="Times New Roman" w:hAnsi="Times New Roman" w:cs="Times New Roman"/>
          <w:b/>
          <w:color w:val="000000"/>
          <w:sz w:val="23"/>
          <w:szCs w:val="23"/>
        </w:rPr>
        <w:t>Some important dramatists</w:t>
      </w:r>
      <w:r w:rsidRPr="006B2F8F">
        <w:rPr>
          <w:rFonts w:ascii="Times New Roman" w:hAnsi="Times New Roman" w:cs="Times New Roman"/>
          <w:color w:val="000000"/>
          <w:sz w:val="23"/>
          <w:szCs w:val="23"/>
        </w:rPr>
        <w:t xml:space="preserve">: </w:t>
      </w:r>
      <w:proofErr w:type="spellStart"/>
      <w:r w:rsidRPr="006B2F8F">
        <w:rPr>
          <w:rFonts w:ascii="Times New Roman" w:hAnsi="Times New Roman" w:cs="Times New Roman"/>
          <w:color w:val="000000"/>
          <w:sz w:val="23"/>
          <w:szCs w:val="23"/>
        </w:rPr>
        <w:t>Bhāsa</w:t>
      </w:r>
      <w:proofErr w:type="spellEnd"/>
      <w:r w:rsidRPr="006B2F8F">
        <w:rPr>
          <w:rFonts w:ascii="Times New Roman" w:hAnsi="Times New Roman" w:cs="Times New Roman"/>
          <w:color w:val="000000"/>
          <w:sz w:val="23"/>
          <w:szCs w:val="23"/>
        </w:rPr>
        <w:t xml:space="preserve">, </w:t>
      </w:r>
      <w:proofErr w:type="spellStart"/>
      <w:r w:rsidRPr="006B2F8F">
        <w:rPr>
          <w:rFonts w:ascii="Times New Roman" w:hAnsi="Times New Roman" w:cs="Times New Roman"/>
          <w:color w:val="000000"/>
          <w:sz w:val="23"/>
          <w:szCs w:val="23"/>
        </w:rPr>
        <w:t>Kālidāsa</w:t>
      </w:r>
      <w:proofErr w:type="spellEnd"/>
      <w:r w:rsidRPr="006B2F8F">
        <w:rPr>
          <w:rFonts w:ascii="Times New Roman" w:hAnsi="Times New Roman" w:cs="Times New Roman"/>
          <w:color w:val="000000"/>
          <w:sz w:val="23"/>
          <w:szCs w:val="23"/>
        </w:rPr>
        <w:t xml:space="preserve">, </w:t>
      </w:r>
      <w:proofErr w:type="spellStart"/>
      <w:r w:rsidRPr="006B2F8F">
        <w:rPr>
          <w:rFonts w:ascii="Times New Roman" w:hAnsi="Times New Roman" w:cs="Times New Roman"/>
          <w:color w:val="000000"/>
          <w:sz w:val="23"/>
          <w:szCs w:val="23"/>
        </w:rPr>
        <w:t>Śūdraka</w:t>
      </w:r>
      <w:proofErr w:type="spellEnd"/>
      <w:r w:rsidRPr="006B2F8F">
        <w:rPr>
          <w:rFonts w:ascii="Times New Roman" w:hAnsi="Times New Roman" w:cs="Times New Roman"/>
          <w:color w:val="000000"/>
          <w:sz w:val="23"/>
          <w:szCs w:val="23"/>
        </w:rPr>
        <w:t xml:space="preserve">, </w:t>
      </w:r>
      <w:proofErr w:type="spellStart"/>
      <w:r w:rsidRPr="006B2F8F">
        <w:rPr>
          <w:rFonts w:ascii="Times New Roman" w:hAnsi="Times New Roman" w:cs="Times New Roman"/>
          <w:color w:val="000000"/>
          <w:sz w:val="23"/>
          <w:szCs w:val="23"/>
        </w:rPr>
        <w:t>Viśākhadatta</w:t>
      </w:r>
      <w:proofErr w:type="spellEnd"/>
      <w:r w:rsidRPr="006B2F8F">
        <w:rPr>
          <w:rFonts w:ascii="Times New Roman" w:hAnsi="Times New Roman" w:cs="Times New Roman"/>
          <w:color w:val="000000"/>
          <w:sz w:val="23"/>
          <w:szCs w:val="23"/>
        </w:rPr>
        <w:t xml:space="preserve">, </w:t>
      </w:r>
      <w:proofErr w:type="spellStart"/>
      <w:r w:rsidRPr="006B2F8F">
        <w:rPr>
          <w:rFonts w:ascii="Times New Roman" w:hAnsi="Times New Roman" w:cs="Times New Roman"/>
          <w:color w:val="000000"/>
          <w:sz w:val="23"/>
          <w:szCs w:val="23"/>
        </w:rPr>
        <w:t>Har</w:t>
      </w:r>
      <w:r w:rsidRPr="006B2F8F">
        <w:rPr>
          <w:rFonts w:ascii="Times New Roman" w:eastAsia="Cambria" w:hAnsi="Times New Roman" w:cs="Times New Roman"/>
          <w:color w:val="000000"/>
          <w:sz w:val="23"/>
          <w:szCs w:val="23"/>
        </w:rPr>
        <w:t>ṣ</w:t>
      </w:r>
      <w:r w:rsidRPr="006B2F8F">
        <w:rPr>
          <w:rFonts w:ascii="Times New Roman" w:hAnsi="Times New Roman" w:cs="Times New Roman"/>
          <w:color w:val="000000"/>
          <w:sz w:val="23"/>
          <w:szCs w:val="23"/>
        </w:rPr>
        <w:t>a</w:t>
      </w:r>
      <w:proofErr w:type="spellEnd"/>
      <w:r w:rsidRPr="006B2F8F">
        <w:rPr>
          <w:rFonts w:ascii="Times New Roman" w:hAnsi="Times New Roman" w:cs="Times New Roman"/>
          <w:color w:val="000000"/>
          <w:sz w:val="23"/>
          <w:szCs w:val="23"/>
        </w:rPr>
        <w:t xml:space="preserve">, </w:t>
      </w:r>
      <w:proofErr w:type="spellStart"/>
      <w:r w:rsidRPr="006B2F8F">
        <w:rPr>
          <w:rFonts w:ascii="Times New Roman" w:hAnsi="Times New Roman" w:cs="Times New Roman"/>
          <w:color w:val="000000"/>
          <w:sz w:val="23"/>
          <w:szCs w:val="23"/>
        </w:rPr>
        <w:t>Bhavabhūti</w:t>
      </w:r>
      <w:proofErr w:type="spellEnd"/>
      <w:r w:rsidRPr="006B2F8F">
        <w:rPr>
          <w:rFonts w:ascii="Times New Roman" w:hAnsi="Times New Roman" w:cs="Times New Roman"/>
          <w:color w:val="000000"/>
          <w:sz w:val="23"/>
          <w:szCs w:val="23"/>
        </w:rPr>
        <w:t>, and their works</w:t>
      </w:r>
    </w:p>
    <w:p w:rsidR="00537DCC" w:rsidRPr="006B2F8F" w:rsidRDefault="00537DCC" w:rsidP="00537DCC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27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6B2F8F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1. </w:t>
      </w:r>
      <w:proofErr w:type="spellStart"/>
      <w:r w:rsidRPr="006B2F8F">
        <w:rPr>
          <w:rFonts w:ascii="Times New Roman" w:eastAsia="Times New Roman" w:hAnsi="Times New Roman" w:cs="Times New Roman"/>
          <w:color w:val="000000"/>
          <w:sz w:val="23"/>
          <w:szCs w:val="23"/>
        </w:rPr>
        <w:t>Minakshi</w:t>
      </w:r>
      <w:proofErr w:type="spellEnd"/>
      <w:r w:rsidRPr="006B2F8F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proofErr w:type="spellStart"/>
      <w:r w:rsidRPr="006B2F8F">
        <w:rPr>
          <w:rFonts w:ascii="Times New Roman" w:eastAsia="Times New Roman" w:hAnsi="Times New Roman" w:cs="Times New Roman"/>
          <w:color w:val="000000"/>
          <w:sz w:val="23"/>
          <w:szCs w:val="23"/>
        </w:rPr>
        <w:t>Dalal</w:t>
      </w:r>
      <w:proofErr w:type="spellEnd"/>
      <w:r w:rsidRPr="006B2F8F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, Conflict in Sanskrit Drama, </w:t>
      </w:r>
      <w:proofErr w:type="spellStart"/>
      <w:r w:rsidRPr="006B2F8F">
        <w:rPr>
          <w:rFonts w:ascii="Times New Roman" w:eastAsia="Times New Roman" w:hAnsi="Times New Roman" w:cs="Times New Roman"/>
          <w:color w:val="000000"/>
          <w:sz w:val="23"/>
          <w:szCs w:val="23"/>
        </w:rPr>
        <w:t>Somaiya</w:t>
      </w:r>
      <w:proofErr w:type="spellEnd"/>
      <w:r w:rsidRPr="006B2F8F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Publication Pvt. Ltd. </w:t>
      </w:r>
    </w:p>
    <w:p w:rsidR="00537DCC" w:rsidRPr="006B2F8F" w:rsidRDefault="00537DCC" w:rsidP="00537DCC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6B2F8F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 2. G. K. </w:t>
      </w:r>
      <w:proofErr w:type="spellStart"/>
      <w:r w:rsidRPr="006B2F8F">
        <w:rPr>
          <w:rFonts w:ascii="Times New Roman" w:eastAsia="Times New Roman" w:hAnsi="Times New Roman" w:cs="Times New Roman"/>
          <w:color w:val="000000"/>
          <w:sz w:val="23"/>
          <w:szCs w:val="23"/>
        </w:rPr>
        <w:t>Bhat</w:t>
      </w:r>
      <w:proofErr w:type="spellEnd"/>
      <w:r w:rsidRPr="006B2F8F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, Sanskrit Drama, Karnataka University Press, </w:t>
      </w:r>
      <w:proofErr w:type="spellStart"/>
      <w:r w:rsidRPr="006B2F8F">
        <w:rPr>
          <w:rFonts w:ascii="Times New Roman" w:eastAsia="Times New Roman" w:hAnsi="Times New Roman" w:cs="Times New Roman"/>
          <w:color w:val="000000"/>
          <w:sz w:val="23"/>
          <w:szCs w:val="23"/>
        </w:rPr>
        <w:t>Dharwar</w:t>
      </w:r>
      <w:proofErr w:type="spellEnd"/>
      <w:r w:rsidRPr="006B2F8F">
        <w:rPr>
          <w:rFonts w:ascii="Times New Roman" w:eastAsia="Times New Roman" w:hAnsi="Times New Roman" w:cs="Times New Roman"/>
          <w:color w:val="000000"/>
          <w:sz w:val="23"/>
          <w:szCs w:val="23"/>
        </w:rPr>
        <w:t>, 1975</w:t>
      </w:r>
      <w:r w:rsidRPr="006B2F8F"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  <w:t xml:space="preserve">. </w:t>
      </w:r>
    </w:p>
    <w:p w:rsidR="00537DCC" w:rsidRPr="006B2F8F" w:rsidRDefault="00191E20" w:rsidP="00537DCC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10" w:history="1">
        <w:r w:rsidR="00F77D8F" w:rsidRPr="006B2F8F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https://youtu.be/df20Hez6Qzc</w:t>
        </w:r>
      </w:hyperlink>
    </w:p>
    <w:p w:rsidR="00F77D8F" w:rsidRPr="006B2F8F" w:rsidRDefault="00F77D8F" w:rsidP="00537DCC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1317" w:rsidRPr="006B2F8F" w:rsidRDefault="00F31317" w:rsidP="00F3131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6B2F8F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Additional </w:t>
      </w:r>
      <w:proofErr w:type="gramStart"/>
      <w:r w:rsidRPr="006B2F8F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Books :</w:t>
      </w:r>
      <w:proofErr w:type="gramEnd"/>
      <w:r w:rsidRPr="006B2F8F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-</w:t>
      </w:r>
    </w:p>
    <w:p w:rsidR="004310C7" w:rsidRPr="006B2F8F" w:rsidRDefault="004310C7" w:rsidP="004310C7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u w:val="single"/>
          <w:cs/>
        </w:rPr>
      </w:pPr>
      <w:r w:rsidRPr="006B2F8F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संस्कृत</w:t>
      </w:r>
      <w:r w:rsidRPr="006B2F8F">
        <w:rPr>
          <w:rFonts w:ascii="Times New Roman" w:eastAsia="Arial Unicode MS" w:hAnsi="Times New Roman" w:cs="Times New Roman"/>
          <w:sz w:val="24"/>
          <w:szCs w:val="24"/>
          <w:u w:val="single"/>
          <w:cs/>
        </w:rPr>
        <w:t xml:space="preserve"> </w:t>
      </w:r>
      <w:r w:rsidRPr="006B2F8F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साहित्य</w:t>
      </w:r>
      <w:r w:rsidRPr="006B2F8F">
        <w:rPr>
          <w:rFonts w:ascii="Times New Roman" w:eastAsia="Arial Unicode MS" w:hAnsi="Times New Roman" w:cs="Times New Roman"/>
          <w:sz w:val="24"/>
          <w:szCs w:val="24"/>
          <w:u w:val="single"/>
          <w:cs/>
        </w:rPr>
        <w:t xml:space="preserve"> </w:t>
      </w:r>
      <w:r w:rsidRPr="006B2F8F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का</w:t>
      </w:r>
      <w:r w:rsidRPr="006B2F8F">
        <w:rPr>
          <w:rFonts w:ascii="Times New Roman" w:eastAsia="Arial Unicode MS" w:hAnsi="Times New Roman" w:cs="Times New Roman"/>
          <w:sz w:val="24"/>
          <w:szCs w:val="24"/>
          <w:u w:val="single"/>
          <w:cs/>
        </w:rPr>
        <w:t xml:space="preserve"> </w:t>
      </w:r>
      <w:r w:rsidRPr="006B2F8F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इतिहास</w:t>
      </w:r>
      <w:r w:rsidRPr="006B2F8F">
        <w:rPr>
          <w:rFonts w:ascii="Times New Roman" w:eastAsia="Arial Unicode MS" w:hAnsi="Times New Roman" w:cs="Times New Roman"/>
          <w:sz w:val="24"/>
          <w:szCs w:val="24"/>
          <w:u w:val="single"/>
        </w:rPr>
        <w:t xml:space="preserve">, </w:t>
      </w:r>
      <w:r w:rsidRPr="006B2F8F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डा</w:t>
      </w:r>
      <w:r w:rsidRPr="006B2F8F">
        <w:rPr>
          <w:rFonts w:ascii="Times New Roman" w:eastAsia="Arial Unicode MS" w:hAnsi="Times New Roman" w:cs="Times New Roman"/>
          <w:sz w:val="24"/>
          <w:szCs w:val="24"/>
          <w:u w:val="single"/>
          <w:cs/>
        </w:rPr>
        <w:t xml:space="preserve">. </w:t>
      </w:r>
      <w:r w:rsidRPr="006B2F8F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उमाशङ्करऋषि</w:t>
      </w:r>
      <w:r w:rsidRPr="006B2F8F">
        <w:rPr>
          <w:rFonts w:ascii="Times New Roman" w:eastAsia="Arial Unicode MS" w:hAnsi="Times New Roman" w:cs="Times New Roman"/>
          <w:sz w:val="24"/>
          <w:szCs w:val="24"/>
          <w:u w:val="single"/>
        </w:rPr>
        <w:t xml:space="preserve">, </w:t>
      </w:r>
      <w:r w:rsidRPr="006B2F8F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चौखम्भा</w:t>
      </w:r>
      <w:r w:rsidRPr="006B2F8F">
        <w:rPr>
          <w:rFonts w:ascii="Times New Roman" w:eastAsia="Arial Unicode MS" w:hAnsi="Times New Roman" w:cs="Times New Roman"/>
          <w:sz w:val="24"/>
          <w:szCs w:val="24"/>
          <w:u w:val="single"/>
          <w:cs/>
        </w:rPr>
        <w:t xml:space="preserve"> </w:t>
      </w:r>
      <w:r w:rsidRPr="006B2F8F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भारती</w:t>
      </w:r>
      <w:r w:rsidRPr="006B2F8F">
        <w:rPr>
          <w:rFonts w:ascii="Times New Roman" w:eastAsia="Arial Unicode MS" w:hAnsi="Times New Roman" w:cs="Times New Roman"/>
          <w:sz w:val="24"/>
          <w:szCs w:val="24"/>
          <w:u w:val="single"/>
          <w:cs/>
        </w:rPr>
        <w:t xml:space="preserve"> </w:t>
      </w:r>
      <w:r w:rsidRPr="006B2F8F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अकादमी</w:t>
      </w:r>
      <w:r w:rsidRPr="006B2F8F">
        <w:rPr>
          <w:rFonts w:ascii="Times New Roman" w:eastAsia="Arial Unicode MS" w:hAnsi="Times New Roman" w:cs="Times New Roman"/>
          <w:sz w:val="24"/>
          <w:szCs w:val="24"/>
          <w:u w:val="single"/>
        </w:rPr>
        <w:t xml:space="preserve">, </w:t>
      </w:r>
      <w:r w:rsidRPr="006B2F8F">
        <w:rPr>
          <w:rFonts w:ascii="Times New Roman" w:eastAsia="Arial Unicode MS" w:hAnsi="Times New Roman" w:cs="Times New Roman"/>
          <w:sz w:val="24"/>
          <w:szCs w:val="24"/>
          <w:u w:val="single"/>
          <w:cs/>
        </w:rPr>
        <w:t>2016</w:t>
      </w:r>
    </w:p>
    <w:p w:rsidR="004310C7" w:rsidRPr="006B2F8F" w:rsidRDefault="004310C7" w:rsidP="004310C7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u w:val="single"/>
          <w:cs/>
        </w:rPr>
      </w:pPr>
      <w:r w:rsidRPr="006B2F8F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दशरूपकम्</w:t>
      </w:r>
      <w:r w:rsidRPr="006B2F8F">
        <w:rPr>
          <w:rFonts w:ascii="Times New Roman" w:eastAsia="Arial Unicode MS" w:hAnsi="Times New Roman" w:cs="Times New Roman"/>
          <w:sz w:val="24"/>
          <w:szCs w:val="24"/>
          <w:u w:val="single"/>
        </w:rPr>
        <w:t xml:space="preserve">, </w:t>
      </w:r>
      <w:r w:rsidRPr="006B2F8F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धनिककृतऽवलोकव्याख्यासहितम्</w:t>
      </w:r>
      <w:r w:rsidRPr="006B2F8F">
        <w:rPr>
          <w:rFonts w:ascii="Times New Roman" w:eastAsia="Arial Unicode MS" w:hAnsi="Times New Roman" w:cs="Times New Roman"/>
          <w:sz w:val="24"/>
          <w:szCs w:val="24"/>
          <w:u w:val="single"/>
        </w:rPr>
        <w:t xml:space="preserve">, </w:t>
      </w:r>
      <w:r w:rsidRPr="006B2F8F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डा</w:t>
      </w:r>
      <w:r w:rsidRPr="006B2F8F">
        <w:rPr>
          <w:rFonts w:ascii="Times New Roman" w:eastAsia="Arial Unicode MS" w:hAnsi="Times New Roman" w:cs="Times New Roman"/>
          <w:sz w:val="24"/>
          <w:szCs w:val="24"/>
          <w:u w:val="single"/>
          <w:cs/>
        </w:rPr>
        <w:t xml:space="preserve">. </w:t>
      </w:r>
      <w:r w:rsidRPr="006B2F8F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श्रीनिवासशास्त्री</w:t>
      </w:r>
      <w:r w:rsidRPr="006B2F8F">
        <w:rPr>
          <w:rFonts w:ascii="Times New Roman" w:eastAsia="Arial Unicode MS" w:hAnsi="Times New Roman" w:cs="Times New Roman"/>
          <w:sz w:val="24"/>
          <w:szCs w:val="24"/>
          <w:u w:val="single"/>
        </w:rPr>
        <w:t xml:space="preserve">, </w:t>
      </w:r>
      <w:r w:rsidRPr="006B2F8F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साहित्य</w:t>
      </w:r>
      <w:r w:rsidRPr="006B2F8F">
        <w:rPr>
          <w:rFonts w:ascii="Times New Roman" w:eastAsia="Arial Unicode MS" w:hAnsi="Times New Roman" w:cs="Times New Roman"/>
          <w:sz w:val="24"/>
          <w:szCs w:val="24"/>
          <w:u w:val="single"/>
          <w:cs/>
        </w:rPr>
        <w:t xml:space="preserve"> </w:t>
      </w:r>
      <w:r w:rsidRPr="006B2F8F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भण्डार</w:t>
      </w:r>
      <w:r w:rsidRPr="006B2F8F">
        <w:rPr>
          <w:rFonts w:ascii="Times New Roman" w:eastAsia="Arial Unicode MS" w:hAnsi="Times New Roman" w:cs="Times New Roman"/>
          <w:sz w:val="24"/>
          <w:szCs w:val="24"/>
          <w:u w:val="single"/>
        </w:rPr>
        <w:t xml:space="preserve">, </w:t>
      </w:r>
      <w:r w:rsidRPr="006B2F8F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मेरठ</w:t>
      </w:r>
      <w:r w:rsidRPr="006B2F8F">
        <w:rPr>
          <w:rFonts w:ascii="Times New Roman" w:eastAsia="Arial Unicode MS" w:hAnsi="Times New Roman" w:cs="Times New Roman"/>
          <w:sz w:val="24"/>
          <w:szCs w:val="24"/>
          <w:u w:val="single"/>
        </w:rPr>
        <w:t xml:space="preserve">, </w:t>
      </w:r>
      <w:r w:rsidRPr="006B2F8F">
        <w:rPr>
          <w:rFonts w:ascii="Times New Roman" w:eastAsia="Arial Unicode MS" w:hAnsi="Times New Roman" w:cs="Times New Roman"/>
          <w:sz w:val="24"/>
          <w:szCs w:val="24"/>
          <w:u w:val="single"/>
          <w:cs/>
        </w:rPr>
        <w:t>2003</w:t>
      </w:r>
    </w:p>
    <w:p w:rsidR="004310C7" w:rsidRPr="006B2F8F" w:rsidRDefault="004310C7" w:rsidP="004310C7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u w:val="single"/>
          <w:cs/>
        </w:rPr>
      </w:pPr>
      <w:r w:rsidRPr="006B2F8F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संस्कृतनाट्य</w:t>
      </w:r>
      <w:r w:rsidRPr="006B2F8F">
        <w:rPr>
          <w:rFonts w:ascii="Times New Roman" w:eastAsia="Arial Unicode MS" w:hAnsi="Times New Roman" w:cs="Times New Roman"/>
          <w:sz w:val="24"/>
          <w:szCs w:val="24"/>
          <w:u w:val="single"/>
          <w:cs/>
        </w:rPr>
        <w:t xml:space="preserve"> : </w:t>
      </w:r>
      <w:r w:rsidRPr="006B2F8F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अभिनय</w:t>
      </w:r>
      <w:r w:rsidRPr="006B2F8F">
        <w:rPr>
          <w:rFonts w:ascii="Times New Roman" w:eastAsia="Arial Unicode MS" w:hAnsi="Times New Roman" w:cs="Times New Roman"/>
          <w:sz w:val="24"/>
          <w:szCs w:val="24"/>
          <w:u w:val="single"/>
          <w:cs/>
        </w:rPr>
        <w:t xml:space="preserve"> </w:t>
      </w:r>
      <w:r w:rsidRPr="006B2F8F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एवं</w:t>
      </w:r>
      <w:r w:rsidRPr="006B2F8F">
        <w:rPr>
          <w:rFonts w:ascii="Times New Roman" w:eastAsia="Arial Unicode MS" w:hAnsi="Times New Roman" w:cs="Times New Roman"/>
          <w:sz w:val="24"/>
          <w:szCs w:val="24"/>
          <w:u w:val="single"/>
          <w:cs/>
        </w:rPr>
        <w:t xml:space="preserve"> </w:t>
      </w:r>
      <w:r w:rsidRPr="006B2F8F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पटकथा</w:t>
      </w:r>
      <w:r w:rsidRPr="006B2F8F">
        <w:rPr>
          <w:rFonts w:ascii="Times New Roman" w:eastAsia="Arial Unicode MS" w:hAnsi="Times New Roman" w:cs="Times New Roman"/>
          <w:sz w:val="24"/>
          <w:szCs w:val="24"/>
          <w:u w:val="single"/>
          <w:cs/>
        </w:rPr>
        <w:t xml:space="preserve"> </w:t>
      </w:r>
      <w:r w:rsidRPr="006B2F8F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लेखन</w:t>
      </w:r>
      <w:r w:rsidRPr="006B2F8F">
        <w:rPr>
          <w:rFonts w:ascii="Times New Roman" w:eastAsia="Arial Unicode MS" w:hAnsi="Times New Roman" w:cs="Times New Roman"/>
          <w:sz w:val="24"/>
          <w:szCs w:val="24"/>
          <w:u w:val="single"/>
        </w:rPr>
        <w:t xml:space="preserve">, </w:t>
      </w:r>
      <w:r w:rsidRPr="006B2F8F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डा</w:t>
      </w:r>
      <w:r w:rsidRPr="006B2F8F">
        <w:rPr>
          <w:rFonts w:ascii="Times New Roman" w:eastAsia="Arial Unicode MS" w:hAnsi="Times New Roman" w:cs="Times New Roman"/>
          <w:sz w:val="24"/>
          <w:szCs w:val="24"/>
          <w:u w:val="single"/>
          <w:cs/>
        </w:rPr>
        <w:t xml:space="preserve">. </w:t>
      </w:r>
      <w:r w:rsidRPr="006B2F8F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मीरा</w:t>
      </w:r>
      <w:r w:rsidRPr="006B2F8F">
        <w:rPr>
          <w:rFonts w:ascii="Times New Roman" w:eastAsia="Arial Unicode MS" w:hAnsi="Times New Roman" w:cs="Times New Roman"/>
          <w:sz w:val="24"/>
          <w:szCs w:val="24"/>
          <w:u w:val="single"/>
          <w:cs/>
        </w:rPr>
        <w:t xml:space="preserve"> </w:t>
      </w:r>
      <w:r w:rsidRPr="006B2F8F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द्विवेदी</w:t>
      </w:r>
      <w:r w:rsidRPr="006B2F8F">
        <w:rPr>
          <w:rFonts w:ascii="Times New Roman" w:eastAsia="Arial Unicode MS" w:hAnsi="Times New Roman" w:cs="Times New Roman"/>
          <w:sz w:val="24"/>
          <w:szCs w:val="24"/>
          <w:u w:val="single"/>
        </w:rPr>
        <w:t xml:space="preserve">, </w:t>
      </w:r>
      <w:r w:rsidRPr="006B2F8F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परिमल</w:t>
      </w:r>
      <w:r w:rsidRPr="006B2F8F">
        <w:rPr>
          <w:rFonts w:ascii="Times New Roman" w:eastAsia="Arial Unicode MS" w:hAnsi="Times New Roman" w:cs="Times New Roman"/>
          <w:sz w:val="24"/>
          <w:szCs w:val="24"/>
          <w:u w:val="single"/>
          <w:cs/>
        </w:rPr>
        <w:t xml:space="preserve"> </w:t>
      </w:r>
      <w:r w:rsidRPr="006B2F8F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प्रकाशन</w:t>
      </w:r>
      <w:r w:rsidRPr="006B2F8F">
        <w:rPr>
          <w:rFonts w:ascii="Times New Roman" w:eastAsia="Arial Unicode MS" w:hAnsi="Times New Roman" w:cs="Times New Roman"/>
          <w:sz w:val="24"/>
          <w:szCs w:val="24"/>
          <w:u w:val="single"/>
        </w:rPr>
        <w:t xml:space="preserve">, </w:t>
      </w:r>
      <w:r w:rsidRPr="006B2F8F">
        <w:rPr>
          <w:rFonts w:ascii="Times New Roman" w:eastAsia="Arial Unicode MS" w:hAnsi="Times New Roman" w:cs="Times New Roman"/>
          <w:sz w:val="24"/>
          <w:szCs w:val="24"/>
          <w:u w:val="single"/>
          <w:cs/>
        </w:rPr>
        <w:t>2019</w:t>
      </w:r>
    </w:p>
    <w:p w:rsidR="004310C7" w:rsidRPr="006B2F8F" w:rsidRDefault="004310C7" w:rsidP="004310C7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u w:val="single"/>
          <w:cs/>
        </w:rPr>
      </w:pPr>
      <w:r w:rsidRPr="006B2F8F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भरतमुनिप्रणीतं</w:t>
      </w:r>
      <w:r w:rsidRPr="006B2F8F">
        <w:rPr>
          <w:rFonts w:ascii="Times New Roman" w:eastAsia="Arial Unicode MS" w:hAnsi="Times New Roman" w:cs="Times New Roman"/>
          <w:sz w:val="24"/>
          <w:szCs w:val="24"/>
          <w:u w:val="single"/>
          <w:cs/>
        </w:rPr>
        <w:t xml:space="preserve"> </w:t>
      </w:r>
      <w:r w:rsidRPr="006B2F8F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नाट्यशास्त्रम्</w:t>
      </w:r>
      <w:r w:rsidRPr="006B2F8F">
        <w:rPr>
          <w:rFonts w:ascii="Times New Roman" w:eastAsia="Arial Unicode MS" w:hAnsi="Times New Roman" w:cs="Times New Roman"/>
          <w:sz w:val="24"/>
          <w:szCs w:val="24"/>
          <w:u w:val="single"/>
        </w:rPr>
        <w:t xml:space="preserve">, </w:t>
      </w:r>
      <w:r w:rsidRPr="006B2F8F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हिन्दी</w:t>
      </w:r>
      <w:r w:rsidRPr="006B2F8F">
        <w:rPr>
          <w:rFonts w:ascii="Times New Roman" w:eastAsia="Arial Unicode MS" w:hAnsi="Times New Roman" w:cs="Times New Roman"/>
          <w:sz w:val="24"/>
          <w:szCs w:val="24"/>
          <w:u w:val="single"/>
          <w:cs/>
        </w:rPr>
        <w:t xml:space="preserve"> </w:t>
      </w:r>
      <w:r w:rsidRPr="006B2F8F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व्याख्यासहित</w:t>
      </w:r>
      <w:r w:rsidRPr="006B2F8F">
        <w:rPr>
          <w:rFonts w:ascii="Times New Roman" w:eastAsia="Arial Unicode MS" w:hAnsi="Times New Roman" w:cs="Times New Roman"/>
          <w:sz w:val="24"/>
          <w:szCs w:val="24"/>
          <w:u w:val="single"/>
        </w:rPr>
        <w:t xml:space="preserve">, </w:t>
      </w:r>
      <w:r w:rsidRPr="006B2F8F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प्रो</w:t>
      </w:r>
      <w:r w:rsidRPr="006B2F8F">
        <w:rPr>
          <w:rFonts w:ascii="Times New Roman" w:eastAsia="Arial Unicode MS" w:hAnsi="Times New Roman" w:cs="Times New Roman"/>
          <w:sz w:val="24"/>
          <w:szCs w:val="24"/>
          <w:u w:val="single"/>
          <w:cs/>
        </w:rPr>
        <w:t xml:space="preserve">. </w:t>
      </w:r>
      <w:r w:rsidRPr="006B2F8F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ब्रजमोहन</w:t>
      </w:r>
      <w:r w:rsidRPr="006B2F8F">
        <w:rPr>
          <w:rFonts w:ascii="Times New Roman" w:eastAsia="Arial Unicode MS" w:hAnsi="Times New Roman" w:cs="Times New Roman"/>
          <w:sz w:val="24"/>
          <w:szCs w:val="24"/>
          <w:u w:val="single"/>
          <w:cs/>
        </w:rPr>
        <w:t xml:space="preserve"> </w:t>
      </w:r>
      <w:r w:rsidRPr="006B2F8F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चतुर्वेदी</w:t>
      </w:r>
      <w:r w:rsidRPr="006B2F8F">
        <w:rPr>
          <w:rFonts w:ascii="Times New Roman" w:eastAsia="Arial Unicode MS" w:hAnsi="Times New Roman" w:cs="Times New Roman"/>
          <w:sz w:val="24"/>
          <w:szCs w:val="24"/>
          <w:u w:val="single"/>
        </w:rPr>
        <w:t xml:space="preserve">, </w:t>
      </w:r>
      <w:r w:rsidRPr="006B2F8F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विद्यानिधि</w:t>
      </w:r>
      <w:r w:rsidRPr="006B2F8F">
        <w:rPr>
          <w:rFonts w:ascii="Times New Roman" w:eastAsia="Arial Unicode MS" w:hAnsi="Times New Roman" w:cs="Times New Roman"/>
          <w:sz w:val="24"/>
          <w:szCs w:val="24"/>
          <w:u w:val="single"/>
          <w:cs/>
        </w:rPr>
        <w:t xml:space="preserve"> </w:t>
      </w:r>
      <w:r w:rsidRPr="006B2F8F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प्रकाशन</w:t>
      </w:r>
      <w:r w:rsidRPr="006B2F8F">
        <w:rPr>
          <w:rFonts w:ascii="Times New Roman" w:eastAsia="Arial Unicode MS" w:hAnsi="Times New Roman" w:cs="Times New Roman"/>
          <w:sz w:val="24"/>
          <w:szCs w:val="24"/>
          <w:u w:val="single"/>
        </w:rPr>
        <w:t xml:space="preserve">, </w:t>
      </w:r>
      <w:r w:rsidRPr="006B2F8F">
        <w:rPr>
          <w:rFonts w:ascii="Times New Roman" w:eastAsia="Arial Unicode MS" w:hAnsi="Times New Roman" w:cs="Times New Roman"/>
          <w:sz w:val="24"/>
          <w:szCs w:val="24"/>
          <w:u w:val="single"/>
          <w:cs/>
        </w:rPr>
        <w:t>2019</w:t>
      </w:r>
    </w:p>
    <w:p w:rsidR="004310C7" w:rsidRPr="006B2F8F" w:rsidRDefault="004310C7" w:rsidP="004310C7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u w:val="single"/>
        </w:rPr>
      </w:pPr>
      <w:r w:rsidRPr="006B2F8F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अभिज्ञानशाकुन्तलम्</w:t>
      </w:r>
      <w:r w:rsidRPr="006B2F8F">
        <w:rPr>
          <w:rFonts w:ascii="Times New Roman" w:eastAsia="Arial Unicode MS" w:hAnsi="Times New Roman" w:cs="Times New Roman"/>
          <w:sz w:val="24"/>
          <w:szCs w:val="24"/>
          <w:u w:val="single"/>
        </w:rPr>
        <w:t xml:space="preserve">, </w:t>
      </w:r>
      <w:r w:rsidRPr="006B2F8F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श्रीकृष्ण</w:t>
      </w:r>
      <w:r w:rsidRPr="006B2F8F">
        <w:rPr>
          <w:rFonts w:ascii="Times New Roman" w:eastAsia="Arial Unicode MS" w:hAnsi="Times New Roman" w:cs="Times New Roman"/>
          <w:sz w:val="24"/>
          <w:szCs w:val="24"/>
          <w:u w:val="single"/>
          <w:cs/>
        </w:rPr>
        <w:t xml:space="preserve"> </w:t>
      </w:r>
      <w:r w:rsidRPr="006B2F8F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ओझा</w:t>
      </w:r>
      <w:r w:rsidRPr="006B2F8F">
        <w:rPr>
          <w:rFonts w:ascii="Times New Roman" w:eastAsia="Arial Unicode MS" w:hAnsi="Times New Roman" w:cs="Times New Roman"/>
          <w:sz w:val="24"/>
          <w:szCs w:val="24"/>
          <w:u w:val="single"/>
        </w:rPr>
        <w:t xml:space="preserve">, </w:t>
      </w:r>
      <w:r w:rsidRPr="006B2F8F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अभिषेक</w:t>
      </w:r>
      <w:r w:rsidRPr="006B2F8F">
        <w:rPr>
          <w:rFonts w:ascii="Times New Roman" w:eastAsia="Arial Unicode MS" w:hAnsi="Times New Roman" w:cs="Times New Roman"/>
          <w:sz w:val="24"/>
          <w:szCs w:val="24"/>
          <w:u w:val="single"/>
          <w:cs/>
        </w:rPr>
        <w:t xml:space="preserve"> </w:t>
      </w:r>
      <w:r w:rsidRPr="006B2F8F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प्रकाशन</w:t>
      </w:r>
      <w:r w:rsidRPr="006B2F8F">
        <w:rPr>
          <w:rFonts w:ascii="Times New Roman" w:eastAsia="Arial Unicode MS" w:hAnsi="Times New Roman" w:cs="Times New Roman"/>
          <w:sz w:val="24"/>
          <w:szCs w:val="24"/>
          <w:u w:val="single"/>
          <w:cs/>
        </w:rPr>
        <w:t xml:space="preserve"> </w:t>
      </w:r>
      <w:r w:rsidRPr="006B2F8F">
        <w:rPr>
          <w:rFonts w:ascii="Times New Roman" w:eastAsia="Arial Unicode MS" w:hAnsi="Times New Roman" w:cs="Arial Unicode MS"/>
          <w:sz w:val="24"/>
          <w:szCs w:val="24"/>
          <w:u w:val="single"/>
          <w:cs/>
        </w:rPr>
        <w:t>जयपुर</w:t>
      </w:r>
    </w:p>
    <w:p w:rsidR="00F31317" w:rsidRPr="006B2F8F" w:rsidRDefault="00F31317" w:rsidP="004310C7">
      <w:pPr>
        <w:pStyle w:val="normal0"/>
        <w:pBdr>
          <w:top w:val="nil"/>
          <w:left w:val="nil"/>
          <w:bottom w:val="nil"/>
          <w:right w:val="nil"/>
          <w:between w:val="nil"/>
        </w:pBdr>
        <w:ind w:left="720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F31317" w:rsidRPr="006B2F8F" w:rsidRDefault="00F31317" w:rsidP="00F31317">
      <w:pPr>
        <w:pStyle w:val="normal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F31317" w:rsidRPr="006B2F8F" w:rsidRDefault="00F31317" w:rsidP="00F31317">
      <w:pPr>
        <w:pStyle w:val="normal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F31317" w:rsidRPr="006B2F8F" w:rsidRDefault="00F31317" w:rsidP="00F31317">
      <w:pPr>
        <w:pStyle w:val="normal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F31317" w:rsidRPr="006B2F8F" w:rsidRDefault="00F31317" w:rsidP="00F31317">
      <w:pPr>
        <w:pStyle w:val="normal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F31317" w:rsidRPr="006B2F8F" w:rsidRDefault="00F31317" w:rsidP="00F31317">
      <w:pPr>
        <w:pStyle w:val="normal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F31317" w:rsidRPr="006B2F8F" w:rsidRDefault="00F31317" w:rsidP="00F31317">
      <w:pPr>
        <w:pStyle w:val="normal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6B2F8F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lastRenderedPageBreak/>
        <w:t>SUB-TOPICS TO BE COVERED AND THEIR ORDER ALONG WITH THE RESPECTIVE TIME FRAMES (IF ANY)</w:t>
      </w:r>
    </w:p>
    <w:p w:rsidR="00F31317" w:rsidRPr="006B2F8F" w:rsidRDefault="00F31317" w:rsidP="004310C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B2F8F">
        <w:rPr>
          <w:rFonts w:ascii="Times New Roman" w:hAnsi="Times New Roman" w:cs="Times New Roman"/>
          <w:b/>
          <w:color w:val="000000"/>
          <w:sz w:val="24"/>
          <w:szCs w:val="24"/>
        </w:rPr>
        <w:t>Methodology of teaching:</w:t>
      </w:r>
    </w:p>
    <w:p w:rsidR="00F31317" w:rsidRPr="006B2F8F" w:rsidRDefault="00F31317" w:rsidP="00F31317">
      <w:pPr>
        <w:pStyle w:val="normal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B2F8F">
        <w:rPr>
          <w:rFonts w:ascii="Times New Roman" w:hAnsi="Times New Roman" w:cs="Times New Roman"/>
          <w:color w:val="000000"/>
        </w:rPr>
        <w:t>Group Discussion</w:t>
      </w:r>
    </w:p>
    <w:p w:rsidR="00F31317" w:rsidRPr="006B2F8F" w:rsidRDefault="00F31317" w:rsidP="00F31317">
      <w:pPr>
        <w:pStyle w:val="normal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B2F8F">
        <w:rPr>
          <w:rFonts w:ascii="Times New Roman" w:hAnsi="Times New Roman" w:cs="Times New Roman"/>
          <w:color w:val="000000"/>
        </w:rPr>
        <w:t>Quiz</w:t>
      </w:r>
    </w:p>
    <w:p w:rsidR="00F31317" w:rsidRPr="006B2F8F" w:rsidRDefault="00F31317" w:rsidP="00F31317">
      <w:pPr>
        <w:pStyle w:val="normal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B2F8F">
        <w:rPr>
          <w:rFonts w:ascii="Times New Roman" w:hAnsi="Times New Roman" w:cs="Times New Roman"/>
          <w:color w:val="000000"/>
        </w:rPr>
        <w:t>Grammar, translation</w:t>
      </w:r>
    </w:p>
    <w:p w:rsidR="00F31317" w:rsidRPr="006B2F8F" w:rsidRDefault="00F31317" w:rsidP="00F31317">
      <w:pPr>
        <w:pStyle w:val="normal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B2F8F">
        <w:rPr>
          <w:rFonts w:ascii="Times New Roman" w:hAnsi="Times New Roman" w:cs="Times New Roman"/>
          <w:color w:val="000000"/>
        </w:rPr>
        <w:t>Presentation by students</w:t>
      </w:r>
    </w:p>
    <w:p w:rsidR="00F31317" w:rsidRPr="006B2F8F" w:rsidRDefault="00F31317" w:rsidP="00F31317">
      <w:pPr>
        <w:pStyle w:val="normal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B2F8F">
        <w:rPr>
          <w:rFonts w:ascii="Times New Roman" w:hAnsi="Times New Roman" w:cs="Times New Roman"/>
          <w:color w:val="000000"/>
        </w:rPr>
        <w:t>Interactive and conversational sessions</w:t>
      </w:r>
    </w:p>
    <w:p w:rsidR="00F31317" w:rsidRPr="006B2F8F" w:rsidRDefault="00F31317" w:rsidP="00F3131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B2F8F">
        <w:rPr>
          <w:rFonts w:ascii="Times New Roman" w:hAnsi="Times New Roman" w:cs="Times New Roman"/>
          <w:b/>
          <w:color w:val="000000"/>
          <w:sz w:val="24"/>
          <w:szCs w:val="24"/>
        </w:rPr>
        <w:t>Assessment:</w:t>
      </w:r>
    </w:p>
    <w:p w:rsidR="00F31317" w:rsidRPr="006B2F8F" w:rsidRDefault="00F31317" w:rsidP="00F31317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B2F8F">
        <w:rPr>
          <w:rFonts w:ascii="Times New Roman" w:hAnsi="Times New Roman" w:cs="Times New Roman"/>
          <w:color w:val="000000"/>
        </w:rPr>
        <w:t>Multiple questions</w:t>
      </w:r>
    </w:p>
    <w:p w:rsidR="00F31317" w:rsidRPr="006B2F8F" w:rsidRDefault="00F31317" w:rsidP="00F31317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B2F8F">
        <w:rPr>
          <w:rFonts w:ascii="Times New Roman" w:hAnsi="Times New Roman" w:cs="Times New Roman"/>
          <w:color w:val="000000"/>
        </w:rPr>
        <w:t>Descriptive Writing</w:t>
      </w:r>
    </w:p>
    <w:p w:rsidR="00F31317" w:rsidRPr="006B2F8F" w:rsidRDefault="00F31317" w:rsidP="00F31317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B2F8F">
        <w:rPr>
          <w:rFonts w:ascii="Times New Roman" w:hAnsi="Times New Roman" w:cs="Times New Roman"/>
          <w:color w:val="000000"/>
        </w:rPr>
        <w:t>Presentation</w:t>
      </w:r>
    </w:p>
    <w:p w:rsidR="00F31317" w:rsidRPr="006B2F8F" w:rsidRDefault="004310C7" w:rsidP="00F31317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B2F8F">
        <w:rPr>
          <w:rFonts w:ascii="Times New Roman" w:hAnsi="Times New Roman" w:cs="Times New Roman"/>
          <w:color w:val="000000"/>
        </w:rPr>
        <w:t xml:space="preserve"> Assignments</w:t>
      </w:r>
    </w:p>
    <w:p w:rsidR="00F31317" w:rsidRPr="006B2F8F" w:rsidRDefault="00F31317" w:rsidP="00F31317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B2F8F">
        <w:rPr>
          <w:rFonts w:ascii="Times New Roman" w:hAnsi="Times New Roman" w:cs="Times New Roman"/>
          <w:color w:val="000000"/>
        </w:rPr>
        <w:t>Class Tests</w:t>
      </w:r>
    </w:p>
    <w:p w:rsidR="00F31317" w:rsidRPr="006B2F8F" w:rsidRDefault="00F31317" w:rsidP="00F31317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B2F8F">
        <w:rPr>
          <w:rFonts w:ascii="Times New Roman" w:hAnsi="Times New Roman" w:cs="Times New Roman"/>
          <w:color w:val="000000"/>
        </w:rPr>
        <w:t>Quiz</w:t>
      </w:r>
    </w:p>
    <w:p w:rsidR="00F31317" w:rsidRPr="006B2F8F" w:rsidRDefault="00F31317" w:rsidP="00F31317">
      <w:pPr>
        <w:pStyle w:val="normal0"/>
        <w:pBdr>
          <w:top w:val="nil"/>
          <w:left w:val="nil"/>
          <w:bottom w:val="nil"/>
          <w:right w:val="nil"/>
          <w:between w:val="nil"/>
        </w:pBdr>
        <w:tabs>
          <w:tab w:val="left" w:pos="1302"/>
        </w:tabs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B2F8F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</w:p>
    <w:p w:rsidR="00F31317" w:rsidRPr="006B2F8F" w:rsidRDefault="00F31317" w:rsidP="00F3131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6B2F8F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Tentative date of Assessment/ Assignments (time frame) in the end of month</w:t>
      </w:r>
    </w:p>
    <w:p w:rsidR="00F31317" w:rsidRPr="006B2F8F" w:rsidRDefault="00F31317" w:rsidP="00F3131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B2F8F">
        <w:rPr>
          <w:rFonts w:ascii="Times New Roman" w:hAnsi="Times New Roman" w:cs="Times New Roman"/>
          <w:b/>
          <w:color w:val="000000"/>
          <w:sz w:val="24"/>
          <w:szCs w:val="24"/>
        </w:rPr>
        <w:t>Criteria of Assessment:</w:t>
      </w:r>
    </w:p>
    <w:p w:rsidR="00F31317" w:rsidRPr="006B2F8F" w:rsidRDefault="00F31317" w:rsidP="00F31317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6B2F8F">
        <w:rPr>
          <w:rFonts w:ascii="Times New Roman" w:hAnsi="Times New Roman" w:cs="Times New Roman"/>
          <w:color w:val="000000"/>
        </w:rPr>
        <w:t>Knowledge of subject</w:t>
      </w:r>
    </w:p>
    <w:p w:rsidR="00F31317" w:rsidRPr="006B2F8F" w:rsidRDefault="00F31317" w:rsidP="00F31317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6B2F8F">
        <w:rPr>
          <w:rFonts w:ascii="Times New Roman" w:hAnsi="Times New Roman" w:cs="Times New Roman"/>
          <w:color w:val="000000"/>
        </w:rPr>
        <w:t>Understanding of subject</w:t>
      </w:r>
    </w:p>
    <w:p w:rsidR="00F31317" w:rsidRPr="006B2F8F" w:rsidRDefault="00F31317" w:rsidP="00F31317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6B2F8F">
        <w:rPr>
          <w:rFonts w:ascii="Times New Roman" w:hAnsi="Times New Roman" w:cs="Times New Roman"/>
          <w:color w:val="000000"/>
        </w:rPr>
        <w:t>Confidence</w:t>
      </w:r>
    </w:p>
    <w:p w:rsidR="00F31317" w:rsidRPr="006B2F8F" w:rsidRDefault="00F31317" w:rsidP="00F31317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6B2F8F">
        <w:rPr>
          <w:rFonts w:ascii="Times New Roman" w:hAnsi="Times New Roman" w:cs="Times New Roman"/>
          <w:color w:val="000000"/>
        </w:rPr>
        <w:t>Presentation</w:t>
      </w:r>
    </w:p>
    <w:p w:rsidR="00F31317" w:rsidRPr="006B2F8F" w:rsidRDefault="00F31317" w:rsidP="00F31317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</w:pPr>
      <w:r w:rsidRPr="006B2F8F">
        <w:rPr>
          <w:rFonts w:ascii="Times New Roman" w:hAnsi="Times New Roman" w:cs="Times New Roman"/>
          <w:color w:val="000000"/>
        </w:rPr>
        <w:t>Writing Skill</w:t>
      </w:r>
    </w:p>
    <w:p w:rsidR="00F31317" w:rsidRPr="006B2F8F" w:rsidRDefault="00F31317" w:rsidP="00F31317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</w:rPr>
      </w:pPr>
      <w:r w:rsidRPr="006B2F8F">
        <w:rPr>
          <w:rFonts w:ascii="Times New Roman" w:hAnsi="Times New Roman" w:cs="Times New Roman"/>
          <w:color w:val="000000"/>
        </w:rPr>
        <w:t>Reading skill</w:t>
      </w:r>
    </w:p>
    <w:p w:rsidR="00F31317" w:rsidRPr="006B2F8F" w:rsidRDefault="00F31317" w:rsidP="00F3131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000000"/>
        </w:rPr>
      </w:pPr>
    </w:p>
    <w:p w:rsidR="001B4571" w:rsidRPr="006B2F8F" w:rsidRDefault="001B4571">
      <w:pPr>
        <w:rPr>
          <w:rFonts w:ascii="Times New Roman" w:eastAsia="Arial Unicode MS" w:hAnsi="Times New Roman" w:cs="Times New Roman"/>
        </w:rPr>
      </w:pPr>
    </w:p>
    <w:sectPr w:rsidR="001B4571" w:rsidRPr="006B2F8F" w:rsidSect="00E00053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m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40415"/>
    <w:multiLevelType w:val="hybridMultilevel"/>
    <w:tmpl w:val="CCDA4DEC"/>
    <w:lvl w:ilvl="0" w:tplc="A3EC0C4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9E43EF"/>
    <w:multiLevelType w:val="multilevel"/>
    <w:tmpl w:val="E3D053F6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3BF484A"/>
    <w:multiLevelType w:val="multilevel"/>
    <w:tmpl w:val="FCB43C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3946E6"/>
    <w:multiLevelType w:val="multilevel"/>
    <w:tmpl w:val="2F6808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A5651C1"/>
    <w:multiLevelType w:val="multilevel"/>
    <w:tmpl w:val="46B626DE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045775B"/>
    <w:multiLevelType w:val="multilevel"/>
    <w:tmpl w:val="7368E6DE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3C500608"/>
    <w:multiLevelType w:val="multilevel"/>
    <w:tmpl w:val="FCB43C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F31317"/>
    <w:rsid w:val="000241D9"/>
    <w:rsid w:val="00191E20"/>
    <w:rsid w:val="001B4571"/>
    <w:rsid w:val="004310C7"/>
    <w:rsid w:val="00537DCC"/>
    <w:rsid w:val="006378A0"/>
    <w:rsid w:val="006B2F8F"/>
    <w:rsid w:val="007C7891"/>
    <w:rsid w:val="008D046F"/>
    <w:rsid w:val="009455AD"/>
    <w:rsid w:val="009D249E"/>
    <w:rsid w:val="00DE7269"/>
    <w:rsid w:val="00F31317"/>
    <w:rsid w:val="00F77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317"/>
    <w:pPr>
      <w:spacing w:after="160" w:line="256" w:lineRule="auto"/>
    </w:pPr>
    <w:rPr>
      <w:rFonts w:ascii="Calibri" w:eastAsia="Calibri" w:hAnsi="Calibri" w:cs="Calibr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F31317"/>
    <w:pPr>
      <w:spacing w:after="160" w:line="256" w:lineRule="auto"/>
    </w:pPr>
    <w:rPr>
      <w:rFonts w:ascii="Calibri" w:eastAsia="Calibri" w:hAnsi="Calibri" w:cs="Calibri"/>
      <w:szCs w:val="22"/>
    </w:rPr>
  </w:style>
  <w:style w:type="paragraph" w:styleId="ListParagraph">
    <w:name w:val="List Paragraph"/>
    <w:basedOn w:val="Normal"/>
    <w:uiPriority w:val="34"/>
    <w:qFormat/>
    <w:rsid w:val="004310C7"/>
    <w:pPr>
      <w:ind w:left="720"/>
      <w:contextualSpacing/>
    </w:pPr>
    <w:rPr>
      <w:rFonts w:cs="Mangal"/>
      <w:szCs w:val="20"/>
    </w:rPr>
  </w:style>
  <w:style w:type="character" w:styleId="Hyperlink">
    <w:name w:val="Hyperlink"/>
    <w:basedOn w:val="DefaultParagraphFont"/>
    <w:uiPriority w:val="99"/>
    <w:unhideWhenUsed/>
    <w:rsid w:val="006378A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zluWWsTWhs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outu.be/qmZS2RGgbM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Mvztn0Obis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youtu.be/tbeNeuUaxRc" TargetMode="External"/><Relationship Id="rId10" Type="http://schemas.openxmlformats.org/officeDocument/2006/relationships/hyperlink" Target="https://youtu.be/df20Hez6Qz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utu.be/bGa0FIdIh4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827</Words>
  <Characters>4716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Pushp Raj</dc:creator>
  <cp:lastModifiedBy>Pushp Raj</cp:lastModifiedBy>
  <cp:revision>6</cp:revision>
  <dcterms:created xsi:type="dcterms:W3CDTF">2022-09-17T15:15:00Z</dcterms:created>
  <dcterms:modified xsi:type="dcterms:W3CDTF">2022-09-19T15:52:00Z</dcterms:modified>
</cp:coreProperties>
</file>